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32" w:rsidRPr="00476932" w:rsidRDefault="00476932" w:rsidP="00476932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47693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«Что такое ФГОС дошкольного образования?» Консультация для родителей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Уважаемые родители!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такое Федеральный государственный стандарт дошкольного образования?</w:t>
      </w:r>
    </w:p>
    <w:p w:rsidR="00476932" w:rsidRPr="00476932" w:rsidRDefault="00476932" w:rsidP="0047693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</w:t>
      </w:r>
      <w:proofErr w:type="gramEnd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</w:t>
      </w:r>
      <w:proofErr w:type="gramStart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текстом</w:t>
      </w:r>
      <w:proofErr w:type="gramEnd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Стандарта можно познакомиться по </w:t>
      </w:r>
      <w:proofErr w:type="spellStart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ссылке:</w:t>
      </w:r>
      <w:r w:rsidRPr="004769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http</w:t>
      </w:r>
      <w:proofErr w:type="spellEnd"/>
      <w:r w:rsidRPr="004769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://</w:t>
      </w:r>
      <w:proofErr w:type="spellStart"/>
      <w:r w:rsidRPr="004769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www.rg.ru</w:t>
      </w:r>
      <w:proofErr w:type="spellEnd"/>
      <w:r w:rsidRPr="004769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/2013/11/25/doshk-standart-dok.html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Какие требования выдвигает </w:t>
      </w:r>
      <w:proofErr w:type="gramStart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новый</w:t>
      </w:r>
      <w:proofErr w:type="gramEnd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ФГОС ДО?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Стандарт выдвигает три группы требований: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структуре образовательной программы дошкольного образования;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является отличительной особенностью Стандарта?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ставящий</w:t>
      </w:r>
      <w:proofErr w:type="gramEnd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 должен быть выпускник ДОУ?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ФГОС обеспечит подготовку детей к школе?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коммуникативно</w:t>
      </w:r>
      <w:proofErr w:type="spellEnd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физически и психически развить ребенка. Сформировать устойчивость к </w:t>
      </w: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Будут ли учиться дошкольники как в школе?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Каково участие родителей?</w:t>
      </w:r>
    </w:p>
    <w:p w:rsidR="00476932" w:rsidRPr="00476932" w:rsidRDefault="00476932" w:rsidP="0047693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</w:t>
      </w:r>
      <w:proofErr w:type="gramEnd"/>
      <w:r w:rsidRPr="00476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F73C07" w:rsidRDefault="00F73C07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Pr="00476932" w:rsidRDefault="00476932" w:rsidP="00476932">
      <w:pPr>
        <w:spacing w:after="150" w:line="312" w:lineRule="atLeast"/>
        <w:outlineLvl w:val="0"/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ru-RU"/>
        </w:rPr>
      </w:pPr>
      <w:r w:rsidRPr="00476932"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ru-RU"/>
        </w:rPr>
        <w:lastRenderedPageBreak/>
        <w:t>Мини-консультация для родител</w:t>
      </w:r>
      <w:r>
        <w:rPr>
          <w:rFonts w:ascii="Arial" w:eastAsia="Times New Roman" w:hAnsi="Arial" w:cs="Arial"/>
          <w:b/>
          <w:bCs/>
          <w:color w:val="40454D"/>
          <w:kern w:val="36"/>
          <w:sz w:val="36"/>
          <w:szCs w:val="36"/>
          <w:lang w:eastAsia="ru-RU"/>
        </w:rPr>
        <w:t>ей о ФГОС</w:t>
      </w:r>
    </w:p>
    <w:p w:rsidR="00476932" w:rsidRPr="00476932" w:rsidRDefault="00476932" w:rsidP="00476932">
      <w:pPr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t>Не воспитывайте детей, они всё равно будут похожи на вас. Воспитывайте себя…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Английская пословица</w:t>
      </w:r>
    </w:p>
    <w:p w:rsidR="00476932" w:rsidRPr="00476932" w:rsidRDefault="00476932" w:rsidP="00476932">
      <w:pPr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t>Уважаемые родители!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С 1 января 2014 года мы с вами будем взаимодействовать, руководствуясь федеральным государственным образовательным стандартом дошкольного образования (далее – Стандарт)!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В данном буклете мы постараемся кратко познакомить вас с этим важным документом.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Зачем нам понадобился Стандарт?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Наша жизнь стремительно меняется, и, вполне возможно, вашим детям придется работать по специальностям, которых пока просто нет. Существующая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будущее требует от наших детей «инициативности и самостоятельности, уверенности в своих силах, положительного отношения к себе и другим, развитого воображения, способности к волевым усилиям и любознательности». Развитием этих качеств и призван заниматься Стандарт.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Что же такое Стандарт?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Стандарт – это сумма требований: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— к содержанию образовательной программы детского сада,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— к условиям реализации образовательной программы,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— к результатам освоения образовательной программы, которые определяют, какие личностные характеристики могут быть развиты у ребенка к моменту завершения дошкольного образования.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По Стандарту — не ребенок подгоняется под одну и ту же программу, а программа подстраивается под него. Он выбирает. Иными словами, Стандарт — не список навязанных знаний, умений и навыков, а договор между обществом, государством и семьей об условиях развития разных возможностей ребенка.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Что изменится?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 xml:space="preserve">На основе требований Стандарта мы с вами будем самостоятельно </w:t>
      </w:r>
      <w:proofErr w:type="gramStart"/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t>разрабатывать</w:t>
      </w:r>
      <w:proofErr w:type="gramEnd"/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t xml:space="preserve"> и утверждать свою программу (да-да, уважаемые родители, именно мы с вами, так как 40% программы формируется участниками образовательных отношений), учитывая при этом примерные программы из федерального реестра, который будет в открытом доступе. Никаких экзаменов, аттестаций, мониторингов у нас не будет, а главный упор в нашей работе будет сделан на развитие малышей через игру, через общение со сверстниками, старшими ребятами, семьей, воспитателями, призванное сформировать у детей дошкольного возраста предпосылки к учебной деятельности на этапе завершения ими дошкольного образования.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 xml:space="preserve"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lastRenderedPageBreak/>
        <w:t>возможность проявлять свои интересы, а заодно — и азы знаний. Таким образом, Государство возьмет на себя львиную долю заботы об оснащении детского сада не только мебелью и игрушками, но и оборудованием для работы с информацией, представленной в электронном виде, оборудованием для проведения исследовательской деятельности!!!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Также Стандарт разрешает формирование индивидуальных образовательных маршрутов для детей с участием родителей и педагогов.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Предусматривает ли Стандарт оплату за образование ребенка в детском саду?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Нет. Конституцией РФ гарантируются общедоступность и бесплатность дошкольного образования в государственных или муниципальных образовательных учреждениях. Оплата родителями осуществляется только за присмотр и уход.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Не повлечет ли внедрение Стандарта дополнительные нагрузки на ребенка и тем самым ухудшения его здоровья?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 xml:space="preserve">Сохранение здоровья наших детей является одним из требований нового стандарта. Кроме этого, детский сад обязан выполнять </w:t>
      </w:r>
      <w:proofErr w:type="spellStart"/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t>СанПиН</w:t>
      </w:r>
      <w:proofErr w:type="spellEnd"/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t xml:space="preserve"> и другие нормы, обеспечивающие здоровье и безопасность дошкольников. Исполнение норм регулярно проверяется контрольно-надзорными органами.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Готовы ли педагоги работать по Стандарту?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Профессия «Воспитатель» предполагает непрерывное совершенствование во владении педагогическими технологиями. По закону об Образовании РФ и в соответствии с нормами трудового законодательства каждые три года проходит повышение квалификации. Кроме того, уже 5 педагогов из нашего детского сада прошли курсы повышения квалификации по теме «Концептуальные основы ФГОС дошкольного образования», организованные Краснодарским Краевым Институтом Дополнительного Профессионального Педагогического Образования.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Где вы можете получить дополнительную информацию о Стандарте?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Сайт Министерства образования и науки РФ: http://mon.gov.ru/dok/fgos/7195/</w:t>
      </w:r>
      <w:r w:rsidRPr="00476932">
        <w:rPr>
          <w:rFonts w:ascii="Arial" w:eastAsia="Times New Roman" w:hAnsi="Arial" w:cs="Arial"/>
          <w:color w:val="8E8E8E"/>
          <w:sz w:val="21"/>
          <w:szCs w:val="21"/>
          <w:lang w:eastAsia="ru-RU"/>
        </w:rPr>
        <w:br/>
        <w:t>Сайт Института стратегических исследований в образовании Российской академии образования: http://www.standart.edu.ru/</w:t>
      </w:r>
    </w:p>
    <w:p w:rsidR="00476932" w:rsidRPr="00476932" w:rsidRDefault="00476932" w:rsidP="00476932">
      <w:pPr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b/>
          <w:bCs/>
          <w:color w:val="8E8E8E"/>
          <w:sz w:val="21"/>
          <w:lang w:eastAsia="ru-RU"/>
        </w:rPr>
        <w:t>ФГОС – нестандартный стандарт!</w:t>
      </w:r>
    </w:p>
    <w:p w:rsidR="00476932" w:rsidRPr="00476932" w:rsidRDefault="00476932" w:rsidP="00476932">
      <w:pPr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b/>
          <w:bCs/>
          <w:color w:val="8E8E8E"/>
          <w:sz w:val="21"/>
          <w:lang w:eastAsia="ru-RU"/>
        </w:rPr>
        <w:t>ФГОС – это возможность полноценного проживания ребенком его детства!</w:t>
      </w:r>
    </w:p>
    <w:p w:rsidR="00476932" w:rsidRPr="00476932" w:rsidRDefault="00476932" w:rsidP="00476932">
      <w:pPr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b/>
          <w:bCs/>
          <w:color w:val="8E8E8E"/>
          <w:sz w:val="21"/>
          <w:lang w:eastAsia="ru-RU"/>
        </w:rPr>
        <w:t>ФГОС – это возможность для ребенка заниматься тем, чем он хочет!</w:t>
      </w:r>
    </w:p>
    <w:p w:rsidR="00476932" w:rsidRPr="00476932" w:rsidRDefault="00476932" w:rsidP="00476932">
      <w:pPr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ru-RU"/>
        </w:rPr>
      </w:pPr>
      <w:r w:rsidRPr="00476932">
        <w:rPr>
          <w:rFonts w:ascii="Arial" w:eastAsia="Times New Roman" w:hAnsi="Arial" w:cs="Arial"/>
          <w:b/>
          <w:bCs/>
          <w:color w:val="8E8E8E"/>
          <w:sz w:val="21"/>
          <w:lang w:eastAsia="ru-RU"/>
        </w:rPr>
        <w:t>ФГОС не будет учить ребенка читать и писать, он научит его учиться!</w:t>
      </w:r>
    </w:p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 w:rsidP="00476932">
      <w:pPr>
        <w:pStyle w:val="3"/>
        <w:shd w:val="clear" w:color="auto" w:fill="FFFFFF"/>
        <w:spacing w:before="0"/>
        <w:jc w:val="center"/>
        <w:rPr>
          <w:color w:val="000000"/>
        </w:rPr>
      </w:pPr>
      <w:r>
        <w:rPr>
          <w:color w:val="9400D3"/>
          <w:sz w:val="28"/>
          <w:szCs w:val="28"/>
        </w:rPr>
        <w:lastRenderedPageBreak/>
        <w:t>РОДИТЕЛЯМ О СТАНДАРТЕ ДОШКОЛЬНОГО ОБРАЗОВАНИЯ</w:t>
      </w:r>
    </w:p>
    <w:p w:rsidR="00476932" w:rsidRDefault="00476932" w:rsidP="0047693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476932" w:rsidRDefault="00476932" w:rsidP="0047693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9400D3"/>
          <w:sz w:val="28"/>
          <w:szCs w:val="28"/>
        </w:rPr>
        <w:t>КОНСУЛЬТАЦИЯ ДЛЯ РОДИТЕЛЕЙ</w:t>
      </w:r>
    </w:p>
    <w:p w:rsidR="00476932" w:rsidRDefault="00476932" w:rsidP="0047693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9400D3"/>
          <w:sz w:val="28"/>
          <w:szCs w:val="28"/>
        </w:rPr>
        <w:t>«Федеральные государственные образовательные стандарты дошкольного образования».</w:t>
      </w:r>
    </w:p>
    <w:p w:rsidR="00476932" w:rsidRDefault="00476932" w:rsidP="00476932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  <w:sz w:val="28"/>
          <w:szCs w:val="28"/>
        </w:rPr>
        <w:t> Основные положения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) 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родителей (законных представителей).</w:t>
      </w:r>
    </w:p>
    <w:p w:rsidR="00476932" w:rsidRDefault="00476932" w:rsidP="00476932">
      <w:pPr>
        <w:pStyle w:val="a6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 Прежде статус дошкольного образования не был определен, и юридически  оно не считалось уровнем или ступенью, что не позволяло к нему относиться по достаточному принципу. Исходя их этого, Стандарт определяет цели и задачи.</w:t>
      </w:r>
    </w:p>
    <w:p w:rsidR="00476932" w:rsidRDefault="00476932" w:rsidP="00476932">
      <w:pPr>
        <w:pStyle w:val="a6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Цели: повышение  социального статуса дошкольного образования, получение качественного образования.</w:t>
      </w:r>
    </w:p>
    <w:p w:rsidR="00476932" w:rsidRDefault="00476932" w:rsidP="00476932">
      <w:pPr>
        <w:pStyle w:val="a6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Задачи: 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476932" w:rsidRDefault="00476932" w:rsidP="00476932">
      <w:pPr>
        <w:pStyle w:val="a6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476932" w:rsidRDefault="00476932" w:rsidP="00476932">
      <w:pPr>
        <w:pStyle w:val="a3"/>
        <w:shd w:val="clear" w:color="auto" w:fill="FFFFFF"/>
        <w:spacing w:before="0" w:beforeAutospacing="0" w:after="0" w:afterAutospacing="0" w:line="360" w:lineRule="atLeast"/>
        <w:ind w:firstLine="4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детский сад  обязан:</w:t>
      </w:r>
    </w:p>
    <w:p w:rsidR="00476932" w:rsidRDefault="00476932" w:rsidP="004769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консультировать родителей (законных представителей) по вопросам образования и охраны здоровья детей;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- обеспечить открытость дошкольного образования;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создавать условия для участия родителей (законных представителей) в образовательной деятельности;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поддерживать родителей (законных представителей) в воспитании детей, охране и укреплении их  здоровья;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создавать условия для взрослых по поиску, использованию материалов, обеспечивающих реализацию Программы,  обсуждать с родителями  (законными  представителями) детей вопросы, связанные с реализацией Программы.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обсуждать с родителями (законными представителями) детей вопросов, связанных с реализацией Программы.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Что такое Федеральный государственный образовательный стандарт?</w:t>
      </w:r>
    </w:p>
    <w:p w:rsidR="00476932" w:rsidRDefault="00476932" w:rsidP="00476932">
      <w:pPr>
        <w:pStyle w:val="a6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Стандарт  – это совокупность обязательных требований:</w:t>
      </w:r>
    </w:p>
    <w:p w:rsidR="00476932" w:rsidRDefault="00476932" w:rsidP="00476932">
      <w:pPr>
        <w:pStyle w:val="a6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к  структуре образовательной программы дошкольного образования и ее объему,</w:t>
      </w:r>
    </w:p>
    <w:p w:rsidR="00476932" w:rsidRDefault="00476932" w:rsidP="00476932">
      <w:pPr>
        <w:pStyle w:val="a6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к условиям реализации образовательной программы,</w:t>
      </w:r>
    </w:p>
    <w:p w:rsidR="00476932" w:rsidRDefault="00476932" w:rsidP="00476932">
      <w:pPr>
        <w:pStyle w:val="a6"/>
        <w:shd w:val="clear" w:color="auto" w:fill="FFFFFF"/>
        <w:spacing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к результатам освоения образовательной программы,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</w:t>
      </w:r>
      <w:proofErr w:type="gramStart"/>
      <w:r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>о</w:t>
      </w:r>
      <w:proofErr w:type="gramEnd"/>
      <w:r>
        <w:rPr>
          <w:b/>
          <w:bCs/>
          <w:color w:val="000000"/>
          <w:sz w:val="28"/>
          <w:szCs w:val="28"/>
        </w:rPr>
        <w:t>бразовательными областями</w:t>
      </w:r>
      <w:r>
        <w:rPr>
          <w:color w:val="000000"/>
          <w:sz w:val="28"/>
          <w:szCs w:val="28"/>
        </w:rPr>
        <w:t>: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коммуникативное развитие,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познавательное развитие,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речевое развитие,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художественн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эстетическое развитие,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физическое развитие.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4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Стандарт дошкольного образования призван нормативно </w:t>
      </w:r>
      <w:proofErr w:type="gramStart"/>
      <w:r>
        <w:rPr>
          <w:color w:val="000000"/>
          <w:sz w:val="28"/>
          <w:szCs w:val="28"/>
        </w:rPr>
        <w:t>обеспечить</w:t>
      </w:r>
      <w:proofErr w:type="gramEnd"/>
      <w:r>
        <w:rPr>
          <w:color w:val="000000"/>
          <w:sz w:val="28"/>
          <w:szCs w:val="28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сформулированы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требования к условиям, в том числе психолого-педагогическим, кадровым, материально-техническим и финансовым.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Требования к </w:t>
      </w:r>
      <w:proofErr w:type="spellStart"/>
      <w:r>
        <w:rPr>
          <w:b/>
          <w:bCs/>
          <w:color w:val="000000"/>
          <w:sz w:val="28"/>
          <w:szCs w:val="28"/>
        </w:rPr>
        <w:t>психолого</w:t>
      </w:r>
      <w:proofErr w:type="spellEnd"/>
      <w:r>
        <w:rPr>
          <w:b/>
          <w:bCs/>
          <w:color w:val="000000"/>
          <w:sz w:val="28"/>
          <w:szCs w:val="28"/>
        </w:rPr>
        <w:t xml:space="preserve"> - педагогическим условиям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следующие:</w:t>
      </w:r>
    </w:p>
    <w:p w:rsidR="00476932" w:rsidRDefault="00476932" w:rsidP="00476932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уважение к человеческому достоинству детей,</w:t>
      </w:r>
    </w:p>
    <w:p w:rsidR="00476932" w:rsidRDefault="00476932" w:rsidP="00476932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особенностям,</w:t>
      </w:r>
    </w:p>
    <w:p w:rsidR="00476932" w:rsidRDefault="00476932" w:rsidP="00476932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построение образовательной деятельности на основе взаимодействия взрослых с детьми,</w:t>
      </w:r>
    </w:p>
    <w:p w:rsidR="00476932" w:rsidRDefault="00476932" w:rsidP="00476932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476932" w:rsidRDefault="00476932" w:rsidP="00476932">
      <w:pPr>
        <w:pStyle w:val="a3"/>
        <w:shd w:val="clear" w:color="auto" w:fill="FFFFFF"/>
        <w:spacing w:before="0" w:beforeAutospacing="0" w:line="525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поддержка инициативы и самостоятельности детей,</w:t>
      </w:r>
    </w:p>
    <w:p w:rsidR="00476932" w:rsidRDefault="00476932" w:rsidP="00476932">
      <w:pPr>
        <w:pStyle w:val="a3"/>
        <w:shd w:val="clear" w:color="auto" w:fill="FFFFFF"/>
        <w:spacing w:before="0" w:beforeAutospacing="0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защита детей от всех форм физического и психического насилия.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Требования к материально - техническим условиям</w:t>
      </w:r>
      <w:r>
        <w:rPr>
          <w:color w:val="000000"/>
          <w:sz w:val="28"/>
          <w:szCs w:val="28"/>
        </w:rPr>
        <w:t xml:space="preserve">: оборудование (предметы), оснащенность помещений,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методический комплект должны отвечать требованиям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, правилам пожарной безопасности.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Стандарт предъявляет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требования к предметно-пространственной развивающей среде</w:t>
      </w:r>
      <w:r>
        <w:rPr>
          <w:color w:val="000000"/>
          <w:sz w:val="28"/>
          <w:szCs w:val="28"/>
        </w:rPr>
        <w:t>. Она должна быть содержательно-насыщенной, трансформируемой, полифункциональной, вариативной, доступной и безопасной.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Кадровые условия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Финансовое обеспечение гарантирует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получение бесплатного дошкольного образования и способствует реализации образовательной программы.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Стандарт дошкольного образования не предусматривает проведение аттестации детей при освоении ими образовательных программ, требования к результатам представлены в виде целевых ориентиров, в которых нет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  64 и 66 закона «Об образовании в Российской Федерации».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Характеристики целевых ориентиров: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инициативность и самостоятельность ребенка,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уверенность в своих силах, положительное отношение к себе и другим,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активное взаимодействие со сверстниками и взрослыми,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- способность ребенка к фантазии, воображению, творчеству, любознательность,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- способность к волевым усилиям и принятию самостоятельных решений.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стандарте определены принципы, из которых самый важный  –  сохранение уникальности и </w:t>
      </w:r>
      <w:proofErr w:type="spellStart"/>
      <w:r>
        <w:rPr>
          <w:color w:val="000000"/>
          <w:sz w:val="28"/>
          <w:szCs w:val="28"/>
        </w:rPr>
        <w:t>самоценности</w:t>
      </w:r>
      <w:proofErr w:type="spellEnd"/>
      <w:r>
        <w:rPr>
          <w:color w:val="000000"/>
          <w:sz w:val="28"/>
          <w:szCs w:val="28"/>
        </w:rPr>
        <w:t xml:space="preserve"> детства как важного  этапа в 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Развитие ребенк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дошкольника должно происходить через ведущий вид детской деятельности — игру.</w:t>
      </w:r>
    </w:p>
    <w:p w:rsidR="00476932" w:rsidRDefault="00476932" w:rsidP="00476932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Надо дать возможность каждому воспитаннику полноценно прожить период дошкольного детства.</w:t>
      </w:r>
    </w:p>
    <w:p w:rsidR="00476932" w:rsidRDefault="00476932" w:rsidP="00476932">
      <w:pPr>
        <w:shd w:val="clear" w:color="auto" w:fill="FFFFFF"/>
        <w:spacing w:before="100" w:beforeAutospacing="1" w:after="100" w:afterAutospacing="1"/>
        <w:ind w:firstLine="708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Default="00476932"/>
    <w:p w:rsidR="00476932" w:rsidRPr="00476932" w:rsidRDefault="00476932" w:rsidP="00476932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Arial" w:eastAsia="Times New Roman" w:hAnsi="Arial" w:cs="Arial"/>
          <w:color w:val="8DAF00"/>
          <w:kern w:val="36"/>
          <w:sz w:val="27"/>
          <w:szCs w:val="27"/>
          <w:lang w:eastAsia="ru-RU"/>
        </w:rPr>
      </w:pPr>
      <w:r w:rsidRPr="00476932">
        <w:rPr>
          <w:rFonts w:ascii="Arial" w:eastAsia="Times New Roman" w:hAnsi="Arial" w:cs="Arial"/>
          <w:color w:val="8DAF00"/>
          <w:kern w:val="36"/>
          <w:sz w:val="27"/>
          <w:szCs w:val="27"/>
          <w:lang w:eastAsia="ru-RU"/>
        </w:rPr>
        <w:lastRenderedPageBreak/>
        <w:t>Родителям о ФГОС Д</w:t>
      </w:r>
      <w:r>
        <w:rPr>
          <w:rFonts w:ascii="Arial" w:eastAsia="Times New Roman" w:hAnsi="Arial" w:cs="Arial"/>
          <w:color w:val="8DAF00"/>
          <w:kern w:val="36"/>
          <w:sz w:val="27"/>
          <w:szCs w:val="27"/>
          <w:lang w:eastAsia="ru-RU"/>
        </w:rPr>
        <w:t>О</w:t>
      </w:r>
    </w:p>
    <w:p w:rsidR="00476932" w:rsidRPr="00476932" w:rsidRDefault="00476932" w:rsidP="0047693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«Что должны знать родители о ФГОС </w:t>
      </w:r>
      <w:proofErr w:type="gram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Мы</w:t>
      </w:r>
      <w:proofErr w:type="gram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самоценности</w:t>
      </w:r>
      <w:proofErr w:type="spell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ЗУНы</w:t>
      </w:r>
      <w:proofErr w:type="spell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самоценности</w:t>
      </w:r>
      <w:proofErr w:type="spell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- принцип развивающего образования, целью которого является развитие ребенка;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- принцип необходимости и достаточност</w:t>
      </w:r>
      <w:proofErr w:type="gram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</w:t>
      </w:r>
      <w:proofErr w:type="gram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- комплексно-тематический принцип построения образовательного процесса;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</w:t>
      </w:r>
      <w:proofErr w:type="gram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</w:t>
      </w:r>
      <w:proofErr w:type="gram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- </w:t>
      </w:r>
      <w:proofErr w:type="gram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 и самостоятельной деятельности детей;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Изменяется способ организации детских видов деятельности: не руководство взрослого, а совместная (партнерская) деятельность взрослого и ребенка – это наиболее естественный и эффективный контекст развития в дошкольном детстве</w:t>
      </w:r>
      <w:proofErr w:type="gram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 xml:space="preserve">- </w:t>
      </w:r>
      <w:proofErr w:type="gramStart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заимодействие с родителями;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Желание сделать жизнь в детском саду более осмысленной и интересной.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Стремление к формированию инициативного, активного и самостоятельного ребенка.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Отказ от копирования школьных технологий и форм организации обучения.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47693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  <w:t>Ориентация на содействие развитию ребенка при взаимодействии с родителями</w:t>
      </w:r>
    </w:p>
    <w:p w:rsidR="00476932" w:rsidRPr="00476932" w:rsidRDefault="00476932" w:rsidP="0047693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476932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476932" w:rsidRDefault="00476932"/>
    <w:sectPr w:rsidR="00476932" w:rsidSect="00F7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32"/>
    <w:rsid w:val="00476932"/>
    <w:rsid w:val="007A266F"/>
    <w:rsid w:val="008E4D51"/>
    <w:rsid w:val="00F7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6F"/>
  </w:style>
  <w:style w:type="paragraph" w:styleId="1">
    <w:name w:val="heading 1"/>
    <w:basedOn w:val="a"/>
    <w:link w:val="10"/>
    <w:uiPriority w:val="9"/>
    <w:qFormat/>
    <w:rsid w:val="0047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932"/>
    <w:rPr>
      <w:color w:val="0000FF"/>
      <w:u w:val="single"/>
    </w:rPr>
  </w:style>
  <w:style w:type="character" w:styleId="a5">
    <w:name w:val="Strong"/>
    <w:basedOn w:val="a0"/>
    <w:uiPriority w:val="22"/>
    <w:qFormat/>
    <w:rsid w:val="0047693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76932"/>
  </w:style>
  <w:style w:type="paragraph" w:styleId="a6">
    <w:name w:val="Plain Text"/>
    <w:basedOn w:val="a"/>
    <w:link w:val="a7"/>
    <w:uiPriority w:val="99"/>
    <w:semiHidden/>
    <w:unhideWhenUsed/>
    <w:rsid w:val="0047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476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02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1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  <w:div w:id="906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3831</Words>
  <Characters>21843</Characters>
  <Application>Microsoft Office Word</Application>
  <DocSecurity>0</DocSecurity>
  <Lines>182</Lines>
  <Paragraphs>51</Paragraphs>
  <ScaleCrop>false</ScaleCrop>
  <Company/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2015-02-25T00:03:00Z</dcterms:created>
  <dcterms:modified xsi:type="dcterms:W3CDTF">2015-02-25T00:17:00Z</dcterms:modified>
</cp:coreProperties>
</file>