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B" w:rsidRPr="00950F73" w:rsidRDefault="00494E3B" w:rsidP="009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F73">
        <w:rPr>
          <w:rFonts w:ascii="Times New Roman" w:hAnsi="Times New Roman" w:cs="Times New Roman"/>
          <w:b/>
          <w:sz w:val="32"/>
          <w:szCs w:val="32"/>
        </w:rPr>
        <w:t>Вопросы по тестированию</w:t>
      </w:r>
      <w:r w:rsidR="00950F73" w:rsidRPr="00950F73">
        <w:rPr>
          <w:rFonts w:ascii="Times New Roman" w:hAnsi="Times New Roman" w:cs="Times New Roman"/>
          <w:b/>
          <w:sz w:val="32"/>
          <w:szCs w:val="32"/>
        </w:rPr>
        <w:t xml:space="preserve"> на определение уровня </w:t>
      </w:r>
      <w:proofErr w:type="spellStart"/>
      <w:r w:rsidR="00950F73" w:rsidRPr="00950F73">
        <w:rPr>
          <w:rFonts w:ascii="Times New Roman" w:hAnsi="Times New Roman" w:cs="Times New Roman"/>
          <w:b/>
          <w:sz w:val="32"/>
          <w:szCs w:val="32"/>
        </w:rPr>
        <w:t>психолого</w:t>
      </w:r>
      <w:proofErr w:type="spellEnd"/>
      <w:r w:rsidR="00950F73" w:rsidRPr="00950F73">
        <w:rPr>
          <w:rFonts w:ascii="Times New Roman" w:hAnsi="Times New Roman" w:cs="Times New Roman"/>
          <w:b/>
          <w:sz w:val="32"/>
          <w:szCs w:val="32"/>
        </w:rPr>
        <w:t xml:space="preserve"> – педагогической компетентности воспитателей</w:t>
      </w:r>
      <w:r w:rsidR="00950F73">
        <w:rPr>
          <w:rFonts w:ascii="Times New Roman" w:hAnsi="Times New Roman" w:cs="Times New Roman"/>
          <w:b/>
          <w:sz w:val="32"/>
          <w:szCs w:val="32"/>
        </w:rPr>
        <w:t>.</w:t>
      </w:r>
    </w:p>
    <w:p w:rsidR="00D06545" w:rsidRPr="00950F73" w:rsidRDefault="00AA0A30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1. Чем определяется комплектование возрастных групп ДОУ:</w:t>
      </w:r>
    </w:p>
    <w:p w:rsidR="00AA0A30" w:rsidRPr="00950F73" w:rsidRDefault="00AA0A30" w:rsidP="00AA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Типом и видом ОУ</w:t>
      </w:r>
    </w:p>
    <w:p w:rsidR="00AA0A30" w:rsidRPr="00950F73" w:rsidRDefault="00AA0A30" w:rsidP="00AA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Набором программ</w:t>
      </w:r>
    </w:p>
    <w:p w:rsidR="00AA0A30" w:rsidRPr="00950F73" w:rsidRDefault="00AA0A30" w:rsidP="00AA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Пожеланием родителей</w:t>
      </w:r>
    </w:p>
    <w:p w:rsidR="00AA0A30" w:rsidRPr="00950F73" w:rsidRDefault="00AA0A30" w:rsidP="00AA0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Умением родителей общаться с педагогом</w:t>
      </w:r>
    </w:p>
    <w:p w:rsidR="00AA0A30" w:rsidRPr="00950F73" w:rsidRDefault="00AA0A30" w:rsidP="00AA0A30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2. Игра для дошкольников – это:</w:t>
      </w:r>
    </w:p>
    <w:p w:rsidR="00AA0A30" w:rsidRPr="00950F73" w:rsidRDefault="00AA0A30" w:rsidP="00AA0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Педагогическая ситуация</w:t>
      </w:r>
    </w:p>
    <w:p w:rsidR="00AA0A30" w:rsidRPr="00950F73" w:rsidRDefault="00AA0A30" w:rsidP="00AA0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Активность человека в специально – созданных условиях</w:t>
      </w:r>
    </w:p>
    <w:p w:rsidR="00AA0A30" w:rsidRPr="00950F73" w:rsidRDefault="00AA0A30" w:rsidP="00AA0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Основной вид деятельности</w:t>
      </w:r>
    </w:p>
    <w:p w:rsidR="00AA0A30" w:rsidRPr="00950F73" w:rsidRDefault="00AA0A30" w:rsidP="00AA0A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Специально организованная деятельность</w:t>
      </w:r>
    </w:p>
    <w:p w:rsidR="00AA0A30" w:rsidRPr="00950F73" w:rsidRDefault="00950F73" w:rsidP="00AA0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AA0A30" w:rsidRPr="00950F73">
        <w:rPr>
          <w:rFonts w:ascii="Times New Roman" w:hAnsi="Times New Roman" w:cs="Times New Roman"/>
          <w:sz w:val="28"/>
          <w:szCs w:val="28"/>
        </w:rPr>
        <w:t xml:space="preserve"> какой группе прав согласно  «Конвенции о правах ребёнка» относятся права на образование, досуг, участие в культурных мероприятиях, получение информации, вероисповедание:</w:t>
      </w:r>
    </w:p>
    <w:p w:rsidR="00AA0A30" w:rsidRPr="00950F73" w:rsidRDefault="00AA0A30" w:rsidP="00AA0A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Права на участие</w:t>
      </w:r>
    </w:p>
    <w:p w:rsidR="00AA0A30" w:rsidRPr="00950F73" w:rsidRDefault="00AA0A30" w:rsidP="00AA0A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Права на защиту</w:t>
      </w:r>
    </w:p>
    <w:p w:rsidR="00AA0A30" w:rsidRPr="00950F73" w:rsidRDefault="00AA0A30" w:rsidP="00AA0A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Права на жизнь</w:t>
      </w:r>
    </w:p>
    <w:p w:rsidR="00AA0A30" w:rsidRPr="00950F73" w:rsidRDefault="00AA0A30" w:rsidP="00AA0A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Права на обеспечение развития</w:t>
      </w:r>
    </w:p>
    <w:p w:rsidR="00AA0A30" w:rsidRPr="00950F73" w:rsidRDefault="00AA0A30" w:rsidP="00AA0A30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 xml:space="preserve">4. Целесообразность использования времени на физкультурном занятии определяется </w:t>
      </w:r>
      <w:proofErr w:type="gramStart"/>
      <w:r w:rsidRPr="00950F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50F73">
        <w:rPr>
          <w:rFonts w:ascii="Times New Roman" w:hAnsi="Times New Roman" w:cs="Times New Roman"/>
          <w:sz w:val="28"/>
          <w:szCs w:val="28"/>
        </w:rPr>
        <w:t>:</w:t>
      </w:r>
    </w:p>
    <w:p w:rsidR="00AA0A30" w:rsidRPr="00950F73" w:rsidRDefault="00AA0A30" w:rsidP="00AA0A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Продолжительности физических упражнений</w:t>
      </w:r>
    </w:p>
    <w:p w:rsidR="00AA0A30" w:rsidRPr="00950F73" w:rsidRDefault="00AA0A30" w:rsidP="00AA0A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Моторной плотности занятия</w:t>
      </w:r>
    </w:p>
    <w:p w:rsidR="00AA0A30" w:rsidRPr="00950F73" w:rsidRDefault="00AA0A30" w:rsidP="00AA0A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Общей плотности занятия</w:t>
      </w:r>
    </w:p>
    <w:p w:rsidR="00AA0A30" w:rsidRPr="00950F73" w:rsidRDefault="00AA0A30" w:rsidP="00AA0A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Расположению физических упражнений</w:t>
      </w:r>
    </w:p>
    <w:p w:rsidR="00AA0A30" w:rsidRPr="00950F73" w:rsidRDefault="0019749D" w:rsidP="00AA0A30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5. Образовательным элементом непосредственно – образовательной деятельности являются:</w:t>
      </w:r>
    </w:p>
    <w:p w:rsidR="0019749D" w:rsidRPr="00950F73" w:rsidRDefault="0019749D" w:rsidP="00197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Организационный момент, игра, ответы на вопросы педагога, подведение итогов</w:t>
      </w:r>
    </w:p>
    <w:p w:rsidR="0019749D" w:rsidRPr="00950F73" w:rsidRDefault="0019749D" w:rsidP="00197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Изучение и закрепление нового материала</w:t>
      </w:r>
    </w:p>
    <w:p w:rsidR="0019749D" w:rsidRPr="00950F73" w:rsidRDefault="0019749D" w:rsidP="00197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Опрос воспитанников, подведение итогов</w:t>
      </w:r>
    </w:p>
    <w:p w:rsidR="0019749D" w:rsidRPr="00950F73" w:rsidRDefault="0019749D" w:rsidP="0019749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Проверка знаний, опрос воспитанников</w:t>
      </w:r>
    </w:p>
    <w:p w:rsidR="0019749D" w:rsidRPr="00950F73" w:rsidRDefault="0019749D" w:rsidP="0019749D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lastRenderedPageBreak/>
        <w:t>6.К нетрадиционным формам работы с родителями воспитанников относятся:</w:t>
      </w:r>
    </w:p>
    <w:p w:rsidR="0019749D" w:rsidRPr="00950F73" w:rsidRDefault="0019749D" w:rsidP="001974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«Устный журнал»</w:t>
      </w:r>
    </w:p>
    <w:p w:rsidR="0019749D" w:rsidRPr="00950F73" w:rsidRDefault="0019749D" w:rsidP="001974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Информационный стенд</w:t>
      </w:r>
    </w:p>
    <w:p w:rsidR="0019749D" w:rsidRPr="00950F73" w:rsidRDefault="0019749D" w:rsidP="001974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Беседа</w:t>
      </w:r>
    </w:p>
    <w:p w:rsidR="0019749D" w:rsidRPr="00950F73" w:rsidRDefault="0019749D" w:rsidP="001974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Открытое занятие с детьми</w:t>
      </w:r>
    </w:p>
    <w:p w:rsidR="0019749D" w:rsidRPr="00950F73" w:rsidRDefault="0019749D" w:rsidP="001974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19749D" w:rsidRPr="00950F73" w:rsidRDefault="0019749D" w:rsidP="0019749D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 xml:space="preserve">7.Уточните главное назначение </w:t>
      </w:r>
      <w:proofErr w:type="spellStart"/>
      <w:r w:rsidRPr="00950F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50F73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ДОУ:</w:t>
      </w:r>
    </w:p>
    <w:p w:rsidR="0019749D" w:rsidRPr="00950F73" w:rsidRDefault="0019749D" w:rsidP="001974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Результаты воспитания</w:t>
      </w:r>
    </w:p>
    <w:p w:rsidR="0019749D" w:rsidRPr="00950F73" w:rsidRDefault="0019749D" w:rsidP="001974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Развитие и воспитание детей дошкольного возраста</w:t>
      </w:r>
    </w:p>
    <w:p w:rsidR="0019749D" w:rsidRPr="00950F73" w:rsidRDefault="0019749D" w:rsidP="001974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Работа с педагогическими кадрами</w:t>
      </w:r>
    </w:p>
    <w:p w:rsidR="0019749D" w:rsidRPr="00950F73" w:rsidRDefault="0019749D" w:rsidP="0019749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Учёт особенностей двустороннего процесса</w:t>
      </w:r>
    </w:p>
    <w:p w:rsidR="0019749D" w:rsidRPr="00950F73" w:rsidRDefault="004A78C0" w:rsidP="00197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</w:t>
      </w:r>
      <w:r w:rsidR="0019749D" w:rsidRPr="00950F73">
        <w:rPr>
          <w:rFonts w:ascii="Times New Roman" w:hAnsi="Times New Roman" w:cs="Times New Roman"/>
          <w:sz w:val="28"/>
          <w:szCs w:val="28"/>
        </w:rPr>
        <w:t>ой мотив является ведущим для детей старшего дошкольного возраста при вступлении в общение со сверстниками:</w:t>
      </w:r>
    </w:p>
    <w:p w:rsidR="0019749D" w:rsidRPr="00950F73" w:rsidRDefault="0019749D" w:rsidP="001974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Получение новых знаний о правилах и нормах поведения</w:t>
      </w:r>
    </w:p>
    <w:p w:rsidR="0019749D" w:rsidRPr="00950F73" w:rsidRDefault="0019749D" w:rsidP="001974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Интерес к игрушкам</w:t>
      </w:r>
    </w:p>
    <w:p w:rsidR="0019749D" w:rsidRPr="00950F73" w:rsidRDefault="0019749D" w:rsidP="001974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Получение новых знаний о предметной среде</w:t>
      </w:r>
    </w:p>
    <w:p w:rsidR="0019749D" w:rsidRPr="00950F73" w:rsidRDefault="0019749D" w:rsidP="001974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Самооценка и удовлетворение потребности в признании</w:t>
      </w:r>
    </w:p>
    <w:p w:rsidR="0019749D" w:rsidRPr="00950F73" w:rsidRDefault="0019749D" w:rsidP="0019749D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9.</w:t>
      </w:r>
      <w:r w:rsidR="00C764E2" w:rsidRPr="00950F73">
        <w:rPr>
          <w:rFonts w:ascii="Times New Roman" w:hAnsi="Times New Roman" w:cs="Times New Roman"/>
          <w:sz w:val="28"/>
          <w:szCs w:val="28"/>
        </w:rPr>
        <w:t>Зона «актуального развития» характеризуется, тем:</w:t>
      </w:r>
    </w:p>
    <w:p w:rsidR="00C764E2" w:rsidRPr="00950F73" w:rsidRDefault="00C764E2" w:rsidP="00C764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Выбирает ли ребёнок сложные задания</w:t>
      </w:r>
    </w:p>
    <w:p w:rsidR="00C764E2" w:rsidRPr="00950F73" w:rsidRDefault="00C764E2" w:rsidP="00C764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Какие задания ребёнок решает самостоятельно и с помощью взрослого</w:t>
      </w:r>
    </w:p>
    <w:p w:rsidR="00C764E2" w:rsidRPr="00950F73" w:rsidRDefault="00C764E2" w:rsidP="00C764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Какие задания ребёнок может решить самостоятельно</w:t>
      </w:r>
    </w:p>
    <w:p w:rsidR="00C764E2" w:rsidRPr="00950F73" w:rsidRDefault="00C764E2" w:rsidP="00C764E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Какие задания ребёнок может выполнить с помощью взрослого</w:t>
      </w:r>
    </w:p>
    <w:p w:rsidR="00C764E2" w:rsidRPr="00950F73" w:rsidRDefault="00C764E2" w:rsidP="00C764E2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10. Какое направление работы</w:t>
      </w:r>
      <w:r w:rsidR="00EF3D32" w:rsidRPr="00950F73">
        <w:rPr>
          <w:rFonts w:ascii="Times New Roman" w:hAnsi="Times New Roman" w:cs="Times New Roman"/>
          <w:sz w:val="28"/>
          <w:szCs w:val="28"/>
        </w:rPr>
        <w:t xml:space="preserve"> не принадлежит</w:t>
      </w:r>
      <w:r w:rsidR="00E62069" w:rsidRPr="00950F73">
        <w:rPr>
          <w:rFonts w:ascii="Times New Roman" w:hAnsi="Times New Roman" w:cs="Times New Roman"/>
          <w:sz w:val="28"/>
          <w:szCs w:val="28"/>
        </w:rPr>
        <w:t xml:space="preserve"> к методике развития речи:</w:t>
      </w:r>
    </w:p>
    <w:p w:rsidR="00E62069" w:rsidRPr="00950F73" w:rsidRDefault="00E62069" w:rsidP="00E62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Формирование представлений о людях, как представителях ноосферы</w:t>
      </w:r>
    </w:p>
    <w:p w:rsidR="00E62069" w:rsidRPr="00950F73" w:rsidRDefault="00E62069" w:rsidP="00E62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Развитие звуковой культуры речи</w:t>
      </w:r>
    </w:p>
    <w:p w:rsidR="00E62069" w:rsidRPr="00950F73" w:rsidRDefault="00E62069" w:rsidP="00E62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Развитие лексической стороны речи</w:t>
      </w:r>
    </w:p>
    <w:p w:rsidR="00E62069" w:rsidRPr="00950F73" w:rsidRDefault="00E62069" w:rsidP="00E620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Развитие связной речи</w:t>
      </w:r>
    </w:p>
    <w:p w:rsidR="00E62069" w:rsidRPr="00950F73" w:rsidRDefault="00E62069" w:rsidP="00E62069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11. Какие принципы и требования должны отражать режим жизни детей в ДОУ:</w:t>
      </w:r>
    </w:p>
    <w:p w:rsidR="00E62069" w:rsidRPr="00950F73" w:rsidRDefault="00E62069" w:rsidP="00E62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Учёт возрастных особенностей детей</w:t>
      </w:r>
    </w:p>
    <w:p w:rsidR="00E62069" w:rsidRPr="00950F73" w:rsidRDefault="00E62069" w:rsidP="00E62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Учёт наследственных и средовых факторов развития</w:t>
      </w:r>
    </w:p>
    <w:p w:rsidR="00E62069" w:rsidRPr="00950F73" w:rsidRDefault="00E62069" w:rsidP="00E62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lastRenderedPageBreak/>
        <w:t>Развитие творчества детей</w:t>
      </w:r>
    </w:p>
    <w:p w:rsidR="00E62069" w:rsidRPr="00950F73" w:rsidRDefault="00E62069" w:rsidP="00E620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Опора на интересы детей</w:t>
      </w:r>
    </w:p>
    <w:p w:rsidR="00E62069" w:rsidRPr="00950F73" w:rsidRDefault="00E62069" w:rsidP="00E62069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12.Что является фундаментом работы воспитателя:</w:t>
      </w:r>
    </w:p>
    <w:p w:rsidR="00E62069" w:rsidRPr="00950F73" w:rsidRDefault="00DD6D5C" w:rsidP="00E620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Аналитические способности и критичность мышления</w:t>
      </w:r>
    </w:p>
    <w:p w:rsidR="00DD6D5C" w:rsidRPr="00950F73" w:rsidRDefault="00DD6D5C" w:rsidP="00E620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Владение приёмами мониторинга</w:t>
      </w:r>
    </w:p>
    <w:p w:rsidR="00DD6D5C" w:rsidRPr="00950F73" w:rsidRDefault="00DD6D5C" w:rsidP="00E620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 xml:space="preserve">Знание отечественных и зарубежных технологий </w:t>
      </w:r>
      <w:proofErr w:type="spellStart"/>
      <w:r w:rsidRPr="00950F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50F73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</w:t>
      </w:r>
    </w:p>
    <w:p w:rsidR="00DD6D5C" w:rsidRPr="00950F73" w:rsidRDefault="00DD6D5C" w:rsidP="00E620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 xml:space="preserve">Знание дошкольной педагогики и психологии, образовательной программы </w:t>
      </w:r>
      <w:proofErr w:type="spellStart"/>
      <w:r w:rsidRPr="00950F73">
        <w:rPr>
          <w:rFonts w:ascii="Times New Roman" w:hAnsi="Times New Roman" w:cs="Times New Roman"/>
          <w:sz w:val="28"/>
          <w:szCs w:val="28"/>
        </w:rPr>
        <w:t>воспитатния</w:t>
      </w:r>
      <w:proofErr w:type="spellEnd"/>
      <w:r w:rsidRPr="00950F73">
        <w:rPr>
          <w:rFonts w:ascii="Times New Roman" w:hAnsi="Times New Roman" w:cs="Times New Roman"/>
          <w:sz w:val="28"/>
          <w:szCs w:val="28"/>
        </w:rPr>
        <w:t>, обучения и развития</w:t>
      </w:r>
    </w:p>
    <w:p w:rsidR="00DD6D5C" w:rsidRPr="00950F73" w:rsidRDefault="00DD6D5C" w:rsidP="00E620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DD6D5C" w:rsidRPr="00950F73" w:rsidRDefault="00DD6D5C" w:rsidP="00DD6D5C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13.Индивидуальный подход к ребёнку в воспитании предполагает учёт его особенностей:</w:t>
      </w:r>
    </w:p>
    <w:p w:rsidR="00DD6D5C" w:rsidRPr="00950F73" w:rsidRDefault="00DD6D5C" w:rsidP="00DD6D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0F73">
        <w:rPr>
          <w:rFonts w:ascii="Times New Roman" w:hAnsi="Times New Roman" w:cs="Times New Roman"/>
          <w:sz w:val="28"/>
          <w:szCs w:val="28"/>
        </w:rPr>
        <w:t>Дифференциально</w:t>
      </w:r>
      <w:proofErr w:type="spellEnd"/>
      <w:r w:rsidRPr="00950F73">
        <w:rPr>
          <w:rFonts w:ascii="Times New Roman" w:hAnsi="Times New Roman" w:cs="Times New Roman"/>
          <w:sz w:val="28"/>
          <w:szCs w:val="28"/>
        </w:rPr>
        <w:t xml:space="preserve"> – психологических</w:t>
      </w:r>
    </w:p>
    <w:p w:rsidR="00DD6D5C" w:rsidRPr="00950F73" w:rsidRDefault="00DD6D5C" w:rsidP="00DD6D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Психофизиологических</w:t>
      </w:r>
    </w:p>
    <w:p w:rsidR="00DD6D5C" w:rsidRPr="00950F73" w:rsidRDefault="00DD6D5C" w:rsidP="00DD6D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Половых, возрастных</w:t>
      </w:r>
    </w:p>
    <w:p w:rsidR="00DD6D5C" w:rsidRPr="00950F73" w:rsidRDefault="00DD6D5C" w:rsidP="00DD6D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0F73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950F73">
        <w:rPr>
          <w:rFonts w:ascii="Times New Roman" w:hAnsi="Times New Roman" w:cs="Times New Roman"/>
          <w:sz w:val="28"/>
          <w:szCs w:val="28"/>
        </w:rPr>
        <w:t xml:space="preserve"> различий</w:t>
      </w:r>
    </w:p>
    <w:p w:rsidR="00DD6D5C" w:rsidRPr="00950F73" w:rsidRDefault="00DD6D5C" w:rsidP="00DD6D5C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14.Назовите новые формы дошкольного образования:</w:t>
      </w:r>
    </w:p>
    <w:p w:rsidR="00DD6D5C" w:rsidRPr="00950F73" w:rsidRDefault="00DD6D5C" w:rsidP="00DD6D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Группа кратковременного пребывания</w:t>
      </w:r>
    </w:p>
    <w:p w:rsidR="00DD6D5C" w:rsidRPr="00950F73" w:rsidRDefault="00DD6D5C" w:rsidP="00DD6D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0F73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</w:p>
    <w:p w:rsidR="00DD6D5C" w:rsidRPr="00950F73" w:rsidRDefault="00DD6D5C" w:rsidP="00DD6D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Центр игровой поддержки</w:t>
      </w:r>
    </w:p>
    <w:p w:rsidR="00DD6D5C" w:rsidRPr="00950F73" w:rsidRDefault="00DD6D5C" w:rsidP="00DD6D5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Детский сад с приоритетным направлением</w:t>
      </w:r>
    </w:p>
    <w:p w:rsidR="00DD6D5C" w:rsidRPr="00950F73" w:rsidRDefault="00DD6D5C" w:rsidP="00DD6D5C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15.Качество дошкольного образования – это качество:</w:t>
      </w:r>
    </w:p>
    <w:p w:rsidR="00DD6D5C" w:rsidRPr="00950F73" w:rsidRDefault="00DD6D5C" w:rsidP="00DD6D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 xml:space="preserve">Конечного результата, </w:t>
      </w:r>
      <w:proofErr w:type="gramStart"/>
      <w:r w:rsidRPr="00950F7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50F73">
        <w:rPr>
          <w:rFonts w:ascii="Times New Roman" w:hAnsi="Times New Roman" w:cs="Times New Roman"/>
          <w:sz w:val="28"/>
          <w:szCs w:val="28"/>
        </w:rPr>
        <w:t xml:space="preserve"> проявляется в качестве индивидуальных достижений воспитанников</w:t>
      </w:r>
    </w:p>
    <w:p w:rsidR="00DD6D5C" w:rsidRPr="00950F73" w:rsidRDefault="00DD6D5C" w:rsidP="00DD6D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Подготовки родителей к выполнению их родительских функций</w:t>
      </w:r>
    </w:p>
    <w:p w:rsidR="00DD6D5C" w:rsidRPr="00950F73" w:rsidRDefault="00DD6D5C" w:rsidP="00DD6D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Подготовки администрации ДОУ</w:t>
      </w:r>
    </w:p>
    <w:p w:rsidR="00DD6D5C" w:rsidRPr="00950F73" w:rsidRDefault="00DD6D5C" w:rsidP="00DD6D5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Педагогического потенциала образовательного  учреждения</w:t>
      </w:r>
    </w:p>
    <w:p w:rsidR="00DD6D5C" w:rsidRPr="00950F73" w:rsidRDefault="00DD6D5C" w:rsidP="00DD6D5C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16.Закон об образовании вступил в силу</w:t>
      </w:r>
      <w:r w:rsidR="00225ACA" w:rsidRPr="00950F73">
        <w:rPr>
          <w:rFonts w:ascii="Times New Roman" w:hAnsi="Times New Roman" w:cs="Times New Roman"/>
          <w:sz w:val="28"/>
          <w:szCs w:val="28"/>
        </w:rPr>
        <w:t>:</w:t>
      </w:r>
    </w:p>
    <w:p w:rsidR="00225ACA" w:rsidRPr="00950F73" w:rsidRDefault="00225ACA" w:rsidP="00225A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С 1 января 2014 года</w:t>
      </w:r>
    </w:p>
    <w:p w:rsidR="00225ACA" w:rsidRPr="00950F73" w:rsidRDefault="00225ACA" w:rsidP="00225A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0F7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0F73">
        <w:rPr>
          <w:rFonts w:ascii="Times New Roman" w:hAnsi="Times New Roman" w:cs="Times New Roman"/>
          <w:sz w:val="28"/>
          <w:szCs w:val="28"/>
        </w:rPr>
        <w:t xml:space="preserve"> Государственной думы РФ</w:t>
      </w:r>
    </w:p>
    <w:p w:rsidR="00225ACA" w:rsidRPr="00950F73" w:rsidRDefault="00225ACA" w:rsidP="00225A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С 1 сентября 2013 года</w:t>
      </w:r>
    </w:p>
    <w:p w:rsidR="00225ACA" w:rsidRPr="00950F73" w:rsidRDefault="00225ACA" w:rsidP="00225AC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С 29 декабря 2012 года</w:t>
      </w:r>
    </w:p>
    <w:p w:rsidR="00225ACA" w:rsidRPr="00950F73" w:rsidRDefault="00225ACA" w:rsidP="00225ACA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lastRenderedPageBreak/>
        <w:t>17.Эффективный приём, развивающий осознанность поведения детей – это:</w:t>
      </w:r>
    </w:p>
    <w:p w:rsidR="00225ACA" w:rsidRPr="00950F73" w:rsidRDefault="00225ACA" w:rsidP="00225A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Наказание</w:t>
      </w:r>
    </w:p>
    <w:p w:rsidR="00225ACA" w:rsidRPr="00950F73" w:rsidRDefault="00225ACA" w:rsidP="00225A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Знакомство с правилами игры</w:t>
      </w:r>
    </w:p>
    <w:p w:rsidR="00225ACA" w:rsidRPr="00950F73" w:rsidRDefault="00225ACA" w:rsidP="00225A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Приведение примера поведения товарища</w:t>
      </w:r>
    </w:p>
    <w:p w:rsidR="00225ACA" w:rsidRPr="00950F73" w:rsidRDefault="00225ACA" w:rsidP="00225A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Обсуждение и проигрывание образцов поведения с детьми</w:t>
      </w:r>
    </w:p>
    <w:p w:rsidR="00225ACA" w:rsidRPr="00950F73" w:rsidRDefault="00225ACA" w:rsidP="00225ACA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18.Возрастной этап, связанный с возможностью интенсивного развития у ребёнка определённых психологических функций и способностей, называется:</w:t>
      </w:r>
    </w:p>
    <w:p w:rsidR="00225ACA" w:rsidRPr="00950F73" w:rsidRDefault="00225ACA" w:rsidP="00225A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Возрастным кризисом</w:t>
      </w:r>
    </w:p>
    <w:p w:rsidR="00225ACA" w:rsidRPr="00950F73" w:rsidRDefault="00225ACA" w:rsidP="00225A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Зоной ближайшего развития</w:t>
      </w:r>
    </w:p>
    <w:p w:rsidR="00225ACA" w:rsidRPr="00950F73" w:rsidRDefault="00225ACA" w:rsidP="00225A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0F73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950F73">
        <w:rPr>
          <w:rFonts w:ascii="Times New Roman" w:hAnsi="Times New Roman" w:cs="Times New Roman"/>
          <w:sz w:val="28"/>
          <w:szCs w:val="28"/>
        </w:rPr>
        <w:t xml:space="preserve"> периодом</w:t>
      </w:r>
    </w:p>
    <w:p w:rsidR="00225ACA" w:rsidRPr="00950F73" w:rsidRDefault="00225ACA" w:rsidP="00225AC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Социальной ситуацией развития</w:t>
      </w:r>
    </w:p>
    <w:p w:rsidR="00225ACA" w:rsidRPr="00950F73" w:rsidRDefault="00225ACA" w:rsidP="00225ACA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19.Закономерности воспитания находят своё отражение в ……… воспитания:</w:t>
      </w:r>
    </w:p>
    <w:p w:rsidR="00225ACA" w:rsidRPr="00950F73" w:rsidRDefault="00225ACA" w:rsidP="00225A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0F73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</w:p>
    <w:p w:rsidR="00225ACA" w:rsidRPr="00950F73" w:rsidRDefault="00225ACA" w:rsidP="00225A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0F73">
        <w:rPr>
          <w:rFonts w:ascii="Times New Roman" w:hAnsi="Times New Roman" w:cs="Times New Roman"/>
          <w:sz w:val="28"/>
          <w:szCs w:val="28"/>
        </w:rPr>
        <w:t>Формах</w:t>
      </w:r>
      <w:proofErr w:type="gramEnd"/>
    </w:p>
    <w:p w:rsidR="00225ACA" w:rsidRPr="00950F73" w:rsidRDefault="00225ACA" w:rsidP="00225A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0F73">
        <w:rPr>
          <w:rFonts w:ascii="Times New Roman" w:hAnsi="Times New Roman" w:cs="Times New Roman"/>
          <w:sz w:val="28"/>
          <w:szCs w:val="28"/>
        </w:rPr>
        <w:t>Целях</w:t>
      </w:r>
      <w:proofErr w:type="gramEnd"/>
    </w:p>
    <w:p w:rsidR="00225ACA" w:rsidRPr="00950F73" w:rsidRDefault="00225ACA" w:rsidP="00225AC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50F73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</w:p>
    <w:p w:rsidR="00225ACA" w:rsidRPr="00950F73" w:rsidRDefault="00225ACA" w:rsidP="00225ACA">
      <w:p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20.</w:t>
      </w:r>
      <w:r w:rsidR="00494E3B" w:rsidRPr="00950F7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предъявляет требования:</w:t>
      </w:r>
    </w:p>
    <w:p w:rsidR="00494E3B" w:rsidRPr="00950F73" w:rsidRDefault="00494E3B" w:rsidP="00494E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Структуре программы и её объёму, условиям реализации программы, результатам освоения программы</w:t>
      </w:r>
    </w:p>
    <w:p w:rsidR="00494E3B" w:rsidRPr="00950F73" w:rsidRDefault="00494E3B" w:rsidP="00494E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К структуре программы, результатам программы</w:t>
      </w:r>
    </w:p>
    <w:p w:rsidR="00494E3B" w:rsidRPr="00950F73" w:rsidRDefault="00494E3B" w:rsidP="00494E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50F73">
        <w:rPr>
          <w:rFonts w:ascii="Times New Roman" w:hAnsi="Times New Roman" w:cs="Times New Roman"/>
          <w:sz w:val="28"/>
          <w:szCs w:val="28"/>
        </w:rPr>
        <w:t>К структуре программы, результатам освоения программы</w:t>
      </w:r>
    </w:p>
    <w:p w:rsidR="00494E3B" w:rsidRDefault="00494E3B" w:rsidP="00494E3B">
      <w:pPr>
        <w:pStyle w:val="a3"/>
      </w:pPr>
    </w:p>
    <w:sectPr w:rsidR="00494E3B" w:rsidSect="00D0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19A"/>
    <w:multiLevelType w:val="hybridMultilevel"/>
    <w:tmpl w:val="A4FA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849"/>
    <w:multiLevelType w:val="hybridMultilevel"/>
    <w:tmpl w:val="B57A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63FA"/>
    <w:multiLevelType w:val="hybridMultilevel"/>
    <w:tmpl w:val="88D6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D19CE"/>
    <w:multiLevelType w:val="hybridMultilevel"/>
    <w:tmpl w:val="33A8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DC5"/>
    <w:multiLevelType w:val="hybridMultilevel"/>
    <w:tmpl w:val="A3F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68BA"/>
    <w:multiLevelType w:val="hybridMultilevel"/>
    <w:tmpl w:val="FE0A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D744C"/>
    <w:multiLevelType w:val="hybridMultilevel"/>
    <w:tmpl w:val="ACE4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C5563"/>
    <w:multiLevelType w:val="hybridMultilevel"/>
    <w:tmpl w:val="E0E6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B3E2D"/>
    <w:multiLevelType w:val="hybridMultilevel"/>
    <w:tmpl w:val="21D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2255E"/>
    <w:multiLevelType w:val="hybridMultilevel"/>
    <w:tmpl w:val="705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F6804"/>
    <w:multiLevelType w:val="hybridMultilevel"/>
    <w:tmpl w:val="42CE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D0B15"/>
    <w:multiLevelType w:val="hybridMultilevel"/>
    <w:tmpl w:val="9B4A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8224B"/>
    <w:multiLevelType w:val="hybridMultilevel"/>
    <w:tmpl w:val="7F5E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F7577"/>
    <w:multiLevelType w:val="hybridMultilevel"/>
    <w:tmpl w:val="3D44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55461"/>
    <w:multiLevelType w:val="hybridMultilevel"/>
    <w:tmpl w:val="CFB8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53945"/>
    <w:multiLevelType w:val="hybridMultilevel"/>
    <w:tmpl w:val="AB58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C7DC7"/>
    <w:multiLevelType w:val="hybridMultilevel"/>
    <w:tmpl w:val="2F76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A6DA3"/>
    <w:multiLevelType w:val="hybridMultilevel"/>
    <w:tmpl w:val="A3F2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933D0"/>
    <w:multiLevelType w:val="hybridMultilevel"/>
    <w:tmpl w:val="C5D0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24512"/>
    <w:multiLevelType w:val="hybridMultilevel"/>
    <w:tmpl w:val="F8A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6"/>
  </w:num>
  <w:num w:numId="6">
    <w:abstractNumId w:val="18"/>
  </w:num>
  <w:num w:numId="7">
    <w:abstractNumId w:val="2"/>
  </w:num>
  <w:num w:numId="8">
    <w:abstractNumId w:val="3"/>
  </w:num>
  <w:num w:numId="9">
    <w:abstractNumId w:val="19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A30"/>
    <w:rsid w:val="0019749D"/>
    <w:rsid w:val="00225ACA"/>
    <w:rsid w:val="00494E3B"/>
    <w:rsid w:val="004A78C0"/>
    <w:rsid w:val="00950F73"/>
    <w:rsid w:val="00AA0A30"/>
    <w:rsid w:val="00AF02BE"/>
    <w:rsid w:val="00C764E2"/>
    <w:rsid w:val="00D06545"/>
    <w:rsid w:val="00DD6D5C"/>
    <w:rsid w:val="00E62069"/>
    <w:rsid w:val="00E9749E"/>
    <w:rsid w:val="00E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2014-01-19T23:32:00Z</cp:lastPrinted>
  <dcterms:created xsi:type="dcterms:W3CDTF">2014-01-16T07:58:00Z</dcterms:created>
  <dcterms:modified xsi:type="dcterms:W3CDTF">2014-01-19T23:52:00Z</dcterms:modified>
</cp:coreProperties>
</file>