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94" w:rsidRPr="00C4232E" w:rsidRDefault="001D7094">
      <w:pPr>
        <w:widowControl w:val="0"/>
        <w:autoSpaceDE w:val="0"/>
        <w:autoSpaceDN w:val="0"/>
        <w:adjustRightInd w:val="0"/>
        <w:spacing w:after="0" w:line="240" w:lineRule="auto"/>
        <w:ind w:left="3607"/>
        <w:rPr>
          <w:rFonts w:ascii="Times New Roman" w:hAnsi="Times New Roman"/>
          <w:sz w:val="28"/>
          <w:szCs w:val="28"/>
          <w:lang w:val="ru-RU"/>
        </w:rPr>
      </w:pPr>
    </w:p>
    <w:p w:rsidR="00652892" w:rsidRPr="0051220D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1220D">
        <w:rPr>
          <w:rFonts w:ascii="Times New Roman" w:hAnsi="Times New Roman"/>
          <w:b/>
          <w:bCs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652892" w:rsidRPr="0051220D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1220D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« Детский сад №14»</w:t>
      </w: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pict>
          <v:rect id="_x0000_s1029" style="position:absolute;left:0;text-align:left;margin-left:225.25pt;margin-top:13.3pt;width:254.25pt;height:2in;z-index:2">
            <v:textbox style="mso-next-textbox:#_x0000_s1029">
              <w:txbxContent>
                <w:p w:rsidR="00652892" w:rsidRPr="0051220D" w:rsidRDefault="00652892" w:rsidP="00652892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Утверждаю:</w:t>
                  </w:r>
                </w:p>
                <w:p w:rsidR="00652892" w:rsidRDefault="00652892" w:rsidP="00652892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Заведующий МБДОУ</w:t>
                  </w:r>
                </w:p>
                <w:p w:rsidR="00652892" w:rsidRPr="0051220D" w:rsidRDefault="00652892" w:rsidP="00652892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Д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етский сад №14»</w:t>
                  </w:r>
                </w:p>
                <w:p w:rsidR="00652892" w:rsidRPr="0051220D" w:rsidRDefault="00652892" w:rsidP="00652892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Пашура Н.А._____________</w:t>
                  </w:r>
                </w:p>
                <w:p w:rsidR="00652892" w:rsidRPr="0051220D" w:rsidRDefault="00652892" w:rsidP="00652892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От «____»____ «_____» </w:t>
                  </w:r>
                </w:p>
                <w:p w:rsidR="00652892" w:rsidRPr="0051220D" w:rsidRDefault="00652892" w:rsidP="00652892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pict>
          <v:rect id="_x0000_s1028" style="position:absolute;left:0;text-align:left;margin-left:-17pt;margin-top:-51.1pt;width:242.25pt;height:2in;z-index:1">
            <v:textbox style="mso-next-textbox:#_x0000_s1028">
              <w:txbxContent>
                <w:p w:rsidR="00652892" w:rsidRDefault="00652892" w:rsidP="0065289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Принято на собраний трудового коллектива  МБДОУ </w:t>
                  </w:r>
                </w:p>
                <w:p w:rsidR="00652892" w:rsidRPr="0051220D" w:rsidRDefault="00652892" w:rsidP="00652892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 Детский сад №14»</w:t>
                  </w:r>
                </w:p>
                <w:p w:rsidR="00652892" w:rsidRPr="0051220D" w:rsidRDefault="00652892" w:rsidP="00652892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Протокол 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</w:t>
                  </w:r>
                </w:p>
                <w:p w:rsidR="00652892" w:rsidRPr="0051220D" w:rsidRDefault="00652892" w:rsidP="00652892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От «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 «_____»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xbxContent>
            </v:textbox>
          </v:rect>
        </w:pict>
      </w: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Pr="009850D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  <w:r w:rsidRPr="009850D2">
        <w:rPr>
          <w:rFonts w:ascii="Times New Roman" w:hAnsi="Times New Roman"/>
          <w:b/>
          <w:bCs/>
          <w:sz w:val="48"/>
          <w:szCs w:val="48"/>
          <w:lang w:val="ru-RU"/>
        </w:rPr>
        <w:t xml:space="preserve">ПОЛОЖЕНИЕ </w:t>
      </w: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50D2">
        <w:rPr>
          <w:rFonts w:ascii="Times New Roman" w:hAnsi="Times New Roman"/>
          <w:b/>
          <w:bCs/>
          <w:sz w:val="48"/>
          <w:szCs w:val="48"/>
          <w:lang w:val="ru-RU"/>
        </w:rPr>
        <w:t xml:space="preserve">О </w:t>
      </w:r>
      <w:r>
        <w:rPr>
          <w:rFonts w:ascii="Times New Roman" w:hAnsi="Times New Roman"/>
          <w:b/>
          <w:bCs/>
          <w:sz w:val="48"/>
          <w:szCs w:val="48"/>
          <w:lang w:val="ru-RU"/>
        </w:rPr>
        <w:t>методическом объединений</w:t>
      </w: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 Муниципальном бюджетном образовательном учреждении</w:t>
      </w: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 Детский сад №14»</w:t>
      </w: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Общее положение</w:t>
      </w: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92" w:rsidRDefault="00652892" w:rsidP="00652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D7094" w:rsidRPr="00C4232E" w:rsidRDefault="001D709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8"/>
          <w:szCs w:val="28"/>
          <w:lang w:val="ru-RU"/>
        </w:rPr>
      </w:pPr>
    </w:p>
    <w:p w:rsidR="001D7094" w:rsidRPr="00C4232E" w:rsidRDefault="00717F9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" w:firstLine="488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>1.1.При наличии в автономном дошкольном образо</w:t>
      </w:r>
      <w:r w:rsidR="00C4232E" w:rsidRPr="00C4232E">
        <w:rPr>
          <w:rFonts w:ascii="Times New Roman" w:hAnsi="Times New Roman"/>
          <w:sz w:val="28"/>
          <w:szCs w:val="28"/>
          <w:lang w:val="ru-RU"/>
        </w:rPr>
        <w:t>вательном учреждении (далее - МБ</w:t>
      </w:r>
      <w:r w:rsidRPr="00C4232E">
        <w:rPr>
          <w:rFonts w:ascii="Times New Roman" w:hAnsi="Times New Roman"/>
          <w:sz w:val="28"/>
          <w:szCs w:val="28"/>
          <w:lang w:val="ru-RU"/>
        </w:rPr>
        <w:t>ДОУ) более двух педагогических работников, работающих по одному направлению развития воспитанников (физическому, интеллектуальному и д. р.), создаются методические объединения педагогов, совершенствующих свое</w:t>
      </w:r>
    </w:p>
    <w:p w:rsidR="001D7094" w:rsidRPr="00C4232E" w:rsidRDefault="001D709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1D7094" w:rsidRPr="00C4232E" w:rsidRDefault="00717F90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>методическое  и  профессиональное  мастерство,</w:t>
      </w:r>
      <w:r w:rsidR="00C4232E" w:rsidRPr="00C4232E">
        <w:rPr>
          <w:rFonts w:ascii="Times New Roman" w:hAnsi="Times New Roman"/>
          <w:sz w:val="28"/>
          <w:szCs w:val="28"/>
          <w:lang w:val="ru-RU"/>
        </w:rPr>
        <w:t xml:space="preserve"> организующих взаимопомощь в обучении и воспитании детей</w:t>
      </w:r>
    </w:p>
    <w:p w:rsidR="001D7094" w:rsidRPr="00C4232E" w:rsidRDefault="001D709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  <w:lang w:val="ru-RU"/>
        </w:rPr>
      </w:pPr>
    </w:p>
    <w:p w:rsidR="001D7094" w:rsidRPr="00C4232E" w:rsidRDefault="00717F90">
      <w:pPr>
        <w:widowControl w:val="0"/>
        <w:numPr>
          <w:ilvl w:val="5"/>
          <w:numId w:val="1"/>
        </w:numPr>
        <w:tabs>
          <w:tab w:val="clear" w:pos="4320"/>
          <w:tab w:val="num" w:pos="4687"/>
        </w:tabs>
        <w:overflowPunct w:val="0"/>
        <w:autoSpaceDE w:val="0"/>
        <w:autoSpaceDN w:val="0"/>
        <w:adjustRightInd w:val="0"/>
        <w:spacing w:after="0" w:line="240" w:lineRule="auto"/>
        <w:ind w:left="4687" w:hanging="345"/>
        <w:jc w:val="both"/>
        <w:rPr>
          <w:rFonts w:ascii="Times New Roman" w:hAnsi="Times New Roman"/>
          <w:b/>
          <w:bCs/>
          <w:sz w:val="28"/>
          <w:szCs w:val="28"/>
        </w:rPr>
      </w:pPr>
      <w:r w:rsidRPr="00C4232E">
        <w:rPr>
          <w:rFonts w:ascii="Times New Roman" w:hAnsi="Times New Roman"/>
          <w:b/>
          <w:bCs/>
          <w:sz w:val="28"/>
          <w:szCs w:val="28"/>
        </w:rPr>
        <w:t xml:space="preserve">Задачи </w:t>
      </w:r>
    </w:p>
    <w:p w:rsidR="001D7094" w:rsidRPr="00C4232E" w:rsidRDefault="00717F90" w:rsidP="00C4232E">
      <w:pPr>
        <w:widowControl w:val="0"/>
        <w:numPr>
          <w:ilvl w:val="2"/>
          <w:numId w:val="2"/>
        </w:numPr>
        <w:tabs>
          <w:tab w:val="clear" w:pos="216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847" w:hanging="499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Анализ авторских программ и методик. </w:t>
      </w:r>
    </w:p>
    <w:p w:rsidR="001D7094" w:rsidRPr="00C4232E" w:rsidRDefault="00717F90" w:rsidP="00C4232E">
      <w:pPr>
        <w:widowControl w:val="0"/>
        <w:numPr>
          <w:ilvl w:val="2"/>
          <w:numId w:val="2"/>
        </w:numPr>
        <w:tabs>
          <w:tab w:val="clear" w:pos="2160"/>
          <w:tab w:val="num" w:pos="1049"/>
        </w:tabs>
        <w:overflowPunct w:val="0"/>
        <w:autoSpaceDE w:val="0"/>
        <w:autoSpaceDN w:val="0"/>
        <w:adjustRightInd w:val="0"/>
        <w:spacing w:after="0" w:line="223" w:lineRule="auto"/>
        <w:ind w:left="7" w:right="20" w:firstLine="341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Организация открытых занятий по определенной теме в целях ознакомления с методическими разработками сложных разделов образовательных программ. </w:t>
      </w:r>
    </w:p>
    <w:p w:rsidR="001D7094" w:rsidRPr="00C4232E" w:rsidRDefault="00717F90" w:rsidP="00C4232E">
      <w:pPr>
        <w:widowControl w:val="0"/>
        <w:numPr>
          <w:ilvl w:val="1"/>
          <w:numId w:val="3"/>
        </w:numPr>
        <w:tabs>
          <w:tab w:val="clear" w:pos="1440"/>
          <w:tab w:val="num" w:pos="767"/>
        </w:tabs>
        <w:overflowPunct w:val="0"/>
        <w:autoSpaceDE w:val="0"/>
        <w:autoSpaceDN w:val="0"/>
        <w:adjustRightInd w:val="0"/>
        <w:spacing w:after="0" w:line="239" w:lineRule="auto"/>
        <w:ind w:left="767" w:hanging="488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>Анализ состояния у</w:t>
      </w:r>
      <w:r w:rsidR="00C4232E" w:rsidRPr="00C4232E">
        <w:rPr>
          <w:rFonts w:ascii="Times New Roman" w:hAnsi="Times New Roman"/>
          <w:sz w:val="28"/>
          <w:szCs w:val="28"/>
          <w:lang w:val="ru-RU"/>
        </w:rPr>
        <w:t>чебно-воспитательной работы в МБ</w:t>
      </w:r>
      <w:r w:rsidRPr="00C4232E">
        <w:rPr>
          <w:rFonts w:ascii="Times New Roman" w:hAnsi="Times New Roman"/>
          <w:sz w:val="28"/>
          <w:szCs w:val="28"/>
          <w:lang w:val="ru-RU"/>
        </w:rPr>
        <w:t xml:space="preserve">ДОУ. </w:t>
      </w:r>
    </w:p>
    <w:p w:rsidR="001D7094" w:rsidRPr="00C4232E" w:rsidRDefault="00717F90" w:rsidP="00C4232E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23" w:lineRule="auto"/>
        <w:ind w:left="7" w:firstLine="202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Выработка единых требований в оценке результатов освоения образовательных программ на основе разработанных критериев оценивания достижений в воспитании. </w:t>
      </w:r>
    </w:p>
    <w:p w:rsidR="001D7094" w:rsidRPr="00C4232E" w:rsidRDefault="00717F90">
      <w:pPr>
        <w:widowControl w:val="0"/>
        <w:numPr>
          <w:ilvl w:val="1"/>
          <w:numId w:val="4"/>
        </w:numPr>
        <w:tabs>
          <w:tab w:val="clear" w:pos="1440"/>
          <w:tab w:val="num" w:pos="931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272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Изучение нормативной и методической документации по вопросам образования. </w:t>
      </w:r>
    </w:p>
    <w:p w:rsidR="001D7094" w:rsidRPr="00C4232E" w:rsidRDefault="001D7094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8"/>
          <w:szCs w:val="28"/>
          <w:lang w:val="ru-RU"/>
        </w:rPr>
      </w:pPr>
    </w:p>
    <w:p w:rsidR="001D7094" w:rsidRPr="00C4232E" w:rsidRDefault="00717F90">
      <w:pPr>
        <w:widowControl w:val="0"/>
        <w:numPr>
          <w:ilvl w:val="1"/>
          <w:numId w:val="4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5" w:lineRule="auto"/>
        <w:ind w:left="7" w:firstLine="272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Взаимопосещение занятий по определенной тематике с последующим анализом достигнутых результатов. </w:t>
      </w:r>
    </w:p>
    <w:p w:rsidR="001D7094" w:rsidRPr="00C4232E" w:rsidRDefault="001D7094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8"/>
          <w:szCs w:val="28"/>
          <w:lang w:val="ru-RU"/>
        </w:rPr>
      </w:pPr>
    </w:p>
    <w:p w:rsidR="001D7094" w:rsidRPr="00C4232E" w:rsidRDefault="00717F90">
      <w:pPr>
        <w:widowControl w:val="0"/>
        <w:numPr>
          <w:ilvl w:val="1"/>
          <w:numId w:val="5"/>
        </w:numPr>
        <w:tabs>
          <w:tab w:val="clear" w:pos="1440"/>
          <w:tab w:val="num" w:pos="827"/>
        </w:tabs>
        <w:overflowPunct w:val="0"/>
        <w:autoSpaceDE w:val="0"/>
        <w:autoSpaceDN w:val="0"/>
        <w:adjustRightInd w:val="0"/>
        <w:spacing w:after="0" w:line="240" w:lineRule="auto"/>
        <w:ind w:left="827" w:hanging="486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Выработка единых требований в оценке результатов освоения программы . </w:t>
      </w:r>
    </w:p>
    <w:p w:rsidR="001D7094" w:rsidRPr="00C4232E" w:rsidRDefault="001D7094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8"/>
          <w:szCs w:val="28"/>
          <w:lang w:val="ru-RU"/>
        </w:rPr>
      </w:pPr>
    </w:p>
    <w:p w:rsidR="001D7094" w:rsidRPr="00C4232E" w:rsidRDefault="00717F90">
      <w:pPr>
        <w:widowControl w:val="0"/>
        <w:numPr>
          <w:ilvl w:val="3"/>
          <w:numId w:val="5"/>
        </w:numPr>
        <w:tabs>
          <w:tab w:val="clear" w:pos="2880"/>
          <w:tab w:val="num" w:pos="910"/>
        </w:tabs>
        <w:overflowPunct w:val="0"/>
        <w:autoSpaceDE w:val="0"/>
        <w:autoSpaceDN w:val="0"/>
        <w:adjustRightInd w:val="0"/>
        <w:spacing w:after="0" w:line="223" w:lineRule="auto"/>
        <w:ind w:left="7" w:right="440" w:firstLine="404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Отчеты о профессиональном самообразовании; работа педагогов по повышению квалификации в институтах (университетах); отчеты о творческих командировках. </w:t>
      </w:r>
    </w:p>
    <w:p w:rsidR="001D7094" w:rsidRPr="00C4232E" w:rsidRDefault="001D7094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8"/>
          <w:szCs w:val="28"/>
          <w:lang w:val="ru-RU"/>
        </w:rPr>
      </w:pPr>
    </w:p>
    <w:p w:rsidR="001D7094" w:rsidRPr="00C4232E" w:rsidRDefault="00717F90" w:rsidP="00C4232E">
      <w:pPr>
        <w:widowControl w:val="0"/>
        <w:numPr>
          <w:ilvl w:val="4"/>
          <w:numId w:val="5"/>
        </w:numPr>
        <w:tabs>
          <w:tab w:val="clear" w:pos="3600"/>
          <w:tab w:val="num" w:pos="2667"/>
        </w:tabs>
        <w:overflowPunct w:val="0"/>
        <w:autoSpaceDE w:val="0"/>
        <w:autoSpaceDN w:val="0"/>
        <w:adjustRightInd w:val="0"/>
        <w:spacing w:after="0" w:line="239" w:lineRule="auto"/>
        <w:ind w:left="2667" w:hanging="286"/>
        <w:jc w:val="both"/>
        <w:rPr>
          <w:rFonts w:ascii="Times New Roman" w:hAnsi="Times New Roman"/>
          <w:b/>
          <w:bCs/>
          <w:sz w:val="28"/>
          <w:szCs w:val="28"/>
        </w:rPr>
      </w:pPr>
      <w:r w:rsidRPr="00C4232E">
        <w:rPr>
          <w:rFonts w:ascii="Times New Roman" w:hAnsi="Times New Roman"/>
          <w:b/>
          <w:bCs/>
          <w:sz w:val="28"/>
          <w:szCs w:val="28"/>
        </w:rPr>
        <w:t xml:space="preserve">Функции и организация </w:t>
      </w:r>
      <w:r w:rsidR="00C4232E" w:rsidRPr="00C4232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4232E">
        <w:rPr>
          <w:rFonts w:ascii="Times New Roman" w:hAnsi="Times New Roman"/>
          <w:b/>
          <w:bCs/>
          <w:sz w:val="28"/>
          <w:szCs w:val="28"/>
        </w:rPr>
        <w:t xml:space="preserve">деятельности </w:t>
      </w:r>
    </w:p>
    <w:p w:rsidR="00C4232E" w:rsidRPr="00C4232E" w:rsidRDefault="00C4232E" w:rsidP="00C423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6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7094" w:rsidRPr="00C4232E" w:rsidRDefault="00717F90" w:rsidP="00C4232E">
      <w:pPr>
        <w:widowControl w:val="0"/>
        <w:numPr>
          <w:ilvl w:val="1"/>
          <w:numId w:val="6"/>
        </w:numPr>
        <w:tabs>
          <w:tab w:val="clear" w:pos="1440"/>
          <w:tab w:val="num" w:pos="767"/>
        </w:tabs>
        <w:overflowPunct w:val="0"/>
        <w:autoSpaceDE w:val="0"/>
        <w:autoSpaceDN w:val="0"/>
        <w:adjustRightInd w:val="0"/>
        <w:spacing w:after="0" w:line="239" w:lineRule="auto"/>
        <w:ind w:left="767" w:hanging="488"/>
        <w:jc w:val="both"/>
        <w:rPr>
          <w:rFonts w:ascii="Times New Roman" w:hAnsi="Times New Roman"/>
          <w:sz w:val="28"/>
          <w:szCs w:val="28"/>
        </w:rPr>
      </w:pPr>
      <w:r w:rsidRPr="00C4232E">
        <w:rPr>
          <w:rFonts w:ascii="Times New Roman" w:hAnsi="Times New Roman"/>
          <w:sz w:val="28"/>
          <w:szCs w:val="28"/>
        </w:rPr>
        <w:t xml:space="preserve">Функциями методического объединения являются: </w:t>
      </w:r>
    </w:p>
    <w:p w:rsidR="00C4232E" w:rsidRPr="00C4232E" w:rsidRDefault="00C4232E" w:rsidP="00C4232E">
      <w:pPr>
        <w:widowControl w:val="0"/>
        <w:numPr>
          <w:ilvl w:val="1"/>
          <w:numId w:val="6"/>
        </w:numPr>
        <w:tabs>
          <w:tab w:val="clear" w:pos="1440"/>
          <w:tab w:val="num" w:pos="767"/>
        </w:tabs>
        <w:overflowPunct w:val="0"/>
        <w:autoSpaceDE w:val="0"/>
        <w:autoSpaceDN w:val="0"/>
        <w:adjustRightInd w:val="0"/>
        <w:spacing w:after="0" w:line="239" w:lineRule="auto"/>
        <w:ind w:left="767" w:hanging="488"/>
        <w:jc w:val="both"/>
        <w:rPr>
          <w:rFonts w:ascii="Times New Roman" w:hAnsi="Times New Roman"/>
          <w:sz w:val="28"/>
          <w:szCs w:val="28"/>
        </w:rPr>
      </w:pPr>
    </w:p>
    <w:p w:rsidR="001D7094" w:rsidRPr="00C4232E" w:rsidRDefault="00717F90" w:rsidP="00C4232E">
      <w:pPr>
        <w:widowControl w:val="0"/>
        <w:numPr>
          <w:ilvl w:val="0"/>
          <w:numId w:val="6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 w:line="233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изучение нормативной документации и методической литературы по вопросам образования; </w:t>
      </w:r>
    </w:p>
    <w:p w:rsidR="001D7094" w:rsidRPr="00C4232E" w:rsidRDefault="00717F90">
      <w:pPr>
        <w:widowControl w:val="0"/>
        <w:numPr>
          <w:ilvl w:val="0"/>
          <w:numId w:val="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3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отбор содержания и составление учебных разработок по образовательным программам с учетом вариативности и разноуровневости; </w:t>
      </w:r>
    </w:p>
    <w:p w:rsidR="00C4232E" w:rsidRPr="00C4232E" w:rsidRDefault="00C4232E" w:rsidP="00C4232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232E" w:rsidRPr="00C4232E" w:rsidRDefault="00C4232E" w:rsidP="00C4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>- участие в обсуждении и утверждении индивидуальных планов по методической работе;</w:t>
      </w:r>
    </w:p>
    <w:p w:rsidR="00C4232E" w:rsidRPr="00C4232E" w:rsidRDefault="00C4232E" w:rsidP="00C4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>-ознакомление с анализом состояния воспитания и обучения детей по итогам внутриучрежденческого контроля;</w:t>
      </w:r>
    </w:p>
    <w:p w:rsidR="00C4232E" w:rsidRPr="00C4232E" w:rsidRDefault="00C4232E" w:rsidP="00C4232E">
      <w:pPr>
        <w:widowControl w:val="0"/>
        <w:numPr>
          <w:ilvl w:val="0"/>
          <w:numId w:val="7"/>
        </w:numPr>
        <w:tabs>
          <w:tab w:val="clear" w:pos="720"/>
          <w:tab w:val="num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взаимопосещения учебных занятий по определенной тематике с последующим сравнением достигнутых результатов на основе данных </w:t>
      </w:r>
      <w:r w:rsidRPr="00C4232E">
        <w:rPr>
          <w:rFonts w:ascii="Times New Roman" w:hAnsi="Times New Roman"/>
          <w:sz w:val="28"/>
          <w:szCs w:val="28"/>
          <w:lang w:val="ru-RU"/>
        </w:rPr>
        <w:lastRenderedPageBreak/>
        <w:t xml:space="preserve">анализа и самоанализа педагогического работника; </w:t>
      </w:r>
    </w:p>
    <w:p w:rsidR="00C4232E" w:rsidRPr="00C4232E" w:rsidRDefault="00C4232E" w:rsidP="00C4232E">
      <w:pPr>
        <w:widowControl w:val="0"/>
        <w:numPr>
          <w:ilvl w:val="0"/>
          <w:numId w:val="7"/>
        </w:numPr>
        <w:tabs>
          <w:tab w:val="clear" w:pos="720"/>
          <w:tab w:val="num" w:pos="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разработка отчетов о профессиональном самообразовании, о работе педагогов по повышению квалификации в институтах (университетах) и о творческих командировках; </w:t>
      </w:r>
    </w:p>
    <w:p w:rsidR="00C4232E" w:rsidRPr="00C4232E" w:rsidRDefault="00C4232E" w:rsidP="00C4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>- организация и проведение конкурсов, смотров детского творчества;</w:t>
      </w:r>
    </w:p>
    <w:p w:rsidR="00C4232E" w:rsidRDefault="00C4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>- укрепление материальной базы и приведение средств обучения, в т.ч. технических, в соответствие с современными требованиями к учебно-наглядным пособиям и безопасности их использования.</w:t>
      </w:r>
    </w:p>
    <w:p w:rsidR="00C4232E" w:rsidRPr="00C4232E" w:rsidRDefault="00C4232E" w:rsidP="00C4232E">
      <w:pPr>
        <w:widowControl w:val="0"/>
        <w:numPr>
          <w:ilvl w:val="0"/>
          <w:numId w:val="8"/>
        </w:numPr>
        <w:tabs>
          <w:tab w:val="clear" w:pos="720"/>
          <w:tab w:val="num" w:pos="806"/>
        </w:tabs>
        <w:overflowPunct w:val="0"/>
        <w:autoSpaceDE w:val="0"/>
        <w:autoSpaceDN w:val="0"/>
        <w:adjustRightInd w:val="0"/>
        <w:spacing w:after="0" w:line="259" w:lineRule="auto"/>
        <w:ind w:left="7" w:firstLine="272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>Работа методического объединения организуется на основе планиров</w:t>
      </w:r>
      <w:r>
        <w:rPr>
          <w:rFonts w:ascii="Times New Roman" w:hAnsi="Times New Roman"/>
          <w:sz w:val="28"/>
          <w:szCs w:val="28"/>
          <w:lang w:val="ru-RU"/>
        </w:rPr>
        <w:t>ания, отражающего план работы МБ</w:t>
      </w:r>
      <w:r w:rsidRPr="00C4232E">
        <w:rPr>
          <w:rFonts w:ascii="Times New Roman" w:hAnsi="Times New Roman"/>
          <w:sz w:val="28"/>
          <w:szCs w:val="28"/>
          <w:lang w:val="ru-RU"/>
        </w:rPr>
        <w:t xml:space="preserve">ДОУ, рекомендаций городского методического кабинета по принятой к разработке педагогическими коллективами методическими темами. </w:t>
      </w:r>
    </w:p>
    <w:p w:rsidR="00C4232E" w:rsidRPr="00C4232E" w:rsidRDefault="00C4232E" w:rsidP="00C4232E">
      <w:pPr>
        <w:widowControl w:val="0"/>
        <w:numPr>
          <w:ilvl w:val="0"/>
          <w:numId w:val="8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51" w:lineRule="auto"/>
        <w:ind w:left="7" w:firstLine="272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Методическое объединение педагогических работников часть своей работы осуществляет на заседаниях, где анализируется или принимается к сведению информация о решении задач, изложенных в разделе 2. </w:t>
      </w:r>
    </w:p>
    <w:p w:rsidR="00C4232E" w:rsidRPr="00C4232E" w:rsidRDefault="00C4232E" w:rsidP="00C4232E">
      <w:pPr>
        <w:widowControl w:val="0"/>
        <w:numPr>
          <w:ilvl w:val="0"/>
          <w:numId w:val="8"/>
        </w:numPr>
        <w:tabs>
          <w:tab w:val="clear" w:pos="720"/>
          <w:tab w:val="num" w:pos="861"/>
        </w:tabs>
        <w:overflowPunct w:val="0"/>
        <w:autoSpaceDE w:val="0"/>
        <w:autoSpaceDN w:val="0"/>
        <w:adjustRightInd w:val="0"/>
        <w:spacing w:after="0" w:line="233" w:lineRule="auto"/>
        <w:ind w:left="7" w:firstLine="272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Методическое объединение педагогов может организовать семинарские занятия, цикл открытых учебных занятий по заданной и определенной тематике. </w:t>
      </w:r>
    </w:p>
    <w:p w:rsidR="00C4232E" w:rsidRPr="00C4232E" w:rsidRDefault="00C4232E" w:rsidP="00C4232E">
      <w:pPr>
        <w:widowControl w:val="0"/>
        <w:numPr>
          <w:ilvl w:val="0"/>
          <w:numId w:val="8"/>
        </w:numPr>
        <w:tabs>
          <w:tab w:val="clear" w:pos="720"/>
          <w:tab w:val="num" w:pos="905"/>
        </w:tabs>
        <w:overflowPunct w:val="0"/>
        <w:autoSpaceDE w:val="0"/>
        <w:autoSpaceDN w:val="0"/>
        <w:adjustRightInd w:val="0"/>
        <w:spacing w:after="0" w:line="262" w:lineRule="auto"/>
        <w:ind w:left="7" w:firstLine="272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Одной из функциональных обязанностей методического объединения педагогических работников является разработка системы дополнительных образовательных услуг, в соответствии с образовательными запросами населения. </w:t>
      </w:r>
    </w:p>
    <w:p w:rsidR="00C4232E" w:rsidRPr="00C4232E" w:rsidRDefault="00C4232E" w:rsidP="00C4232E">
      <w:pPr>
        <w:widowControl w:val="0"/>
        <w:numPr>
          <w:ilvl w:val="1"/>
          <w:numId w:val="8"/>
        </w:numPr>
        <w:tabs>
          <w:tab w:val="clear" w:pos="1440"/>
          <w:tab w:val="num" w:pos="805"/>
        </w:tabs>
        <w:overflowPunct w:val="0"/>
        <w:autoSpaceDE w:val="0"/>
        <w:autoSpaceDN w:val="0"/>
        <w:adjustRightInd w:val="0"/>
        <w:spacing w:after="0" w:line="212" w:lineRule="auto"/>
        <w:ind w:left="27" w:right="40" w:firstLine="271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Методическое объединение педагогов избирает председателя. План работы методобъединения утверждается старшим воспитателем. </w:t>
      </w:r>
    </w:p>
    <w:p w:rsidR="00C4232E" w:rsidRPr="00C4232E" w:rsidRDefault="00C4232E" w:rsidP="00C4232E">
      <w:pPr>
        <w:widowControl w:val="0"/>
        <w:numPr>
          <w:ilvl w:val="1"/>
          <w:numId w:val="8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18" w:lineRule="auto"/>
        <w:ind w:left="27" w:right="20" w:firstLine="276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За учебный год проводятся не менее 4 заседаний методического объединения педагогов; практический семинар с организацией тематических открытых занятий. </w:t>
      </w:r>
    </w:p>
    <w:p w:rsidR="00C4232E" w:rsidRDefault="00C4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232E" w:rsidRPr="00C4232E" w:rsidRDefault="00C4232E" w:rsidP="00C4232E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b/>
          <w:bCs/>
          <w:sz w:val="28"/>
          <w:szCs w:val="28"/>
          <w:lang w:val="ru-RU"/>
        </w:rPr>
        <w:t>4.Права</w:t>
      </w:r>
    </w:p>
    <w:p w:rsidR="00C4232E" w:rsidRPr="00C4232E" w:rsidRDefault="00C4232E" w:rsidP="00C4232E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8"/>
          <w:szCs w:val="28"/>
          <w:lang w:val="ru-RU"/>
        </w:rPr>
      </w:pPr>
    </w:p>
    <w:p w:rsidR="00C4232E" w:rsidRPr="00C4232E" w:rsidRDefault="00C4232E" w:rsidP="00C4232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>4.1. . Методическое объединение педагогов имеет право рекомендовать руководству распределение учебной нагрузки при тарификации, входить с предложениями об установлении надбавок и доплат к должностным окладам за методическую работу отдельных педагогов.</w:t>
      </w:r>
    </w:p>
    <w:p w:rsidR="00C4232E" w:rsidRPr="00C4232E" w:rsidRDefault="00C4232E" w:rsidP="00C4232E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>4.2. Устанавливать оплату педагогическим сотрудникам за методическую работу при разработке сложных тем образовательных программ.</w:t>
      </w:r>
    </w:p>
    <w:p w:rsidR="00C4232E" w:rsidRPr="00C4232E" w:rsidRDefault="00C4232E" w:rsidP="00C4232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>4.3. Решать вопрос о возможности организации платных образовательных услуг в соответствии с образовательными запросами населения.</w:t>
      </w:r>
    </w:p>
    <w:p w:rsidR="00C4232E" w:rsidRPr="00C4232E" w:rsidRDefault="00C4232E" w:rsidP="00C4232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79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>4.4. Предлагать для обсуждения новые наглядно-методические пособия для обучения детей.</w:t>
      </w:r>
    </w:p>
    <w:p w:rsidR="00C4232E" w:rsidRPr="00C4232E" w:rsidRDefault="00C4232E" w:rsidP="00C4232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>4.5. Методическое объединение педагогов выбирает и рекомендует всему пед</w:t>
      </w:r>
      <w:r>
        <w:rPr>
          <w:rFonts w:ascii="Times New Roman" w:hAnsi="Times New Roman"/>
          <w:sz w:val="28"/>
          <w:szCs w:val="28"/>
          <w:lang w:val="ru-RU"/>
        </w:rPr>
        <w:t xml:space="preserve">агогическому </w:t>
      </w:r>
      <w:r w:rsidRPr="00C4232E">
        <w:rPr>
          <w:rFonts w:ascii="Times New Roman" w:hAnsi="Times New Roman"/>
          <w:sz w:val="28"/>
          <w:szCs w:val="28"/>
          <w:lang w:val="ru-RU"/>
        </w:rPr>
        <w:t>коллективу систему промежуточной диагностики развития воспитанников.</w:t>
      </w:r>
    </w:p>
    <w:p w:rsidR="00C4232E" w:rsidRPr="00C4232E" w:rsidRDefault="00C4232E" w:rsidP="00C4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4232E" w:rsidRPr="00C4232E" w:rsidRDefault="00C4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C4232E" w:rsidRPr="00C4232E">
          <w:pgSz w:w="11906" w:h="16838"/>
          <w:pgMar w:top="849" w:right="840" w:bottom="1112" w:left="1133" w:header="720" w:footer="720" w:gutter="0"/>
          <w:cols w:space="720" w:equalWidth="0">
            <w:col w:w="9927"/>
          </w:cols>
          <w:noEndnote/>
        </w:sectPr>
      </w:pPr>
    </w:p>
    <w:p w:rsidR="001D7094" w:rsidRPr="00C4232E" w:rsidRDefault="001D7094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8"/>
          <w:szCs w:val="28"/>
          <w:lang w:val="ru-RU"/>
        </w:rPr>
      </w:pPr>
      <w:bookmarkStart w:id="0" w:name="page5"/>
      <w:bookmarkStart w:id="1" w:name="page7"/>
      <w:bookmarkEnd w:id="0"/>
      <w:bookmarkEnd w:id="1"/>
    </w:p>
    <w:p w:rsidR="001D7094" w:rsidRPr="00C4232E" w:rsidRDefault="00717F90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b/>
          <w:bCs/>
          <w:sz w:val="28"/>
          <w:szCs w:val="28"/>
          <w:lang w:val="ru-RU"/>
        </w:rPr>
        <w:t>5. Обязанности членов методического объединения</w:t>
      </w:r>
    </w:p>
    <w:p w:rsidR="001D7094" w:rsidRPr="00C4232E" w:rsidRDefault="001D709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8"/>
          <w:szCs w:val="28"/>
          <w:lang w:val="ru-RU"/>
        </w:rPr>
      </w:pPr>
    </w:p>
    <w:p w:rsidR="001D7094" w:rsidRPr="00C4232E" w:rsidRDefault="00717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>Каждый участник методического объединения обязан:</w:t>
      </w:r>
    </w:p>
    <w:p w:rsidR="001D7094" w:rsidRPr="00C4232E" w:rsidRDefault="001D709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  <w:lang w:val="ru-RU"/>
        </w:rPr>
      </w:pPr>
    </w:p>
    <w:p w:rsidR="00C4232E" w:rsidRPr="00C4232E" w:rsidRDefault="00717F90" w:rsidP="00C4232E">
      <w:pPr>
        <w:widowControl w:val="0"/>
        <w:numPr>
          <w:ilvl w:val="0"/>
          <w:numId w:val="9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488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Иметь собственную программу профессионального самообразования. </w:t>
      </w:r>
    </w:p>
    <w:p w:rsidR="001D7094" w:rsidRPr="00C4232E" w:rsidRDefault="00717F90" w:rsidP="00C4232E">
      <w:pPr>
        <w:widowControl w:val="0"/>
        <w:numPr>
          <w:ilvl w:val="0"/>
          <w:numId w:val="9"/>
        </w:numPr>
        <w:tabs>
          <w:tab w:val="clear" w:pos="720"/>
          <w:tab w:val="num" w:pos="910"/>
        </w:tabs>
        <w:overflowPunct w:val="0"/>
        <w:autoSpaceDE w:val="0"/>
        <w:autoSpaceDN w:val="0"/>
        <w:adjustRightInd w:val="0"/>
        <w:spacing w:after="0" w:line="234" w:lineRule="auto"/>
        <w:ind w:left="0" w:firstLine="272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Участвовать в заседаниях методического объединения, практических семинарах и т. д. </w:t>
      </w:r>
    </w:p>
    <w:p w:rsidR="001D7094" w:rsidRPr="00C4232E" w:rsidRDefault="00717F90" w:rsidP="00C4232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279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>5.3 Активно участвовать в разработке открытых мероприятий (учебные занятия, конкурсы, смотры), стремиться к повышению уровня профессионального мастерства.</w:t>
      </w:r>
    </w:p>
    <w:p w:rsidR="001D7094" w:rsidRPr="00C4232E" w:rsidRDefault="00717F9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 w:firstLine="209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>5.4. Знать современные методики воспитания, руководствоваться в своей деятельности Законом РФ "Об образовании", нормативными документами, требованиями к квалификационным категориям; уметь проводить самоанализ педагогической деятельности.</w:t>
      </w:r>
    </w:p>
    <w:p w:rsidR="001D7094" w:rsidRPr="00C4232E" w:rsidRDefault="001D7094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8"/>
          <w:szCs w:val="28"/>
          <w:lang w:val="ru-RU"/>
        </w:rPr>
      </w:pPr>
    </w:p>
    <w:p w:rsidR="001D7094" w:rsidRPr="00C4232E" w:rsidRDefault="00717F90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8"/>
          <w:szCs w:val="28"/>
        </w:rPr>
      </w:pPr>
      <w:r w:rsidRPr="00C4232E">
        <w:rPr>
          <w:rFonts w:ascii="Times New Roman" w:hAnsi="Times New Roman"/>
          <w:b/>
          <w:bCs/>
          <w:sz w:val="28"/>
          <w:szCs w:val="28"/>
        </w:rPr>
        <w:t>6.Управление деятельностью</w:t>
      </w:r>
    </w:p>
    <w:p w:rsidR="001D7094" w:rsidRPr="00C4232E" w:rsidRDefault="001D709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8"/>
          <w:szCs w:val="28"/>
        </w:rPr>
      </w:pPr>
    </w:p>
    <w:p w:rsidR="001D7094" w:rsidRPr="00C4232E" w:rsidRDefault="00717F90" w:rsidP="00C4232E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489"/>
        <w:jc w:val="both"/>
        <w:rPr>
          <w:rFonts w:ascii="Times New Roman" w:hAnsi="Times New Roman"/>
          <w:sz w:val="28"/>
          <w:szCs w:val="28"/>
        </w:rPr>
      </w:pPr>
      <w:r w:rsidRPr="00C4232E">
        <w:rPr>
          <w:rFonts w:ascii="Times New Roman" w:hAnsi="Times New Roman"/>
          <w:sz w:val="28"/>
          <w:szCs w:val="28"/>
        </w:rPr>
        <w:t xml:space="preserve">Методическим объединением руководит </w:t>
      </w:r>
      <w:r w:rsidR="00C4232E">
        <w:rPr>
          <w:rFonts w:ascii="Times New Roman" w:hAnsi="Times New Roman"/>
          <w:sz w:val="28"/>
          <w:szCs w:val="28"/>
          <w:lang w:val="ru-RU"/>
        </w:rPr>
        <w:t xml:space="preserve">заведующая </w:t>
      </w:r>
      <w:r w:rsidRPr="00C4232E">
        <w:rPr>
          <w:rFonts w:ascii="Times New Roman" w:hAnsi="Times New Roman"/>
          <w:sz w:val="28"/>
          <w:szCs w:val="28"/>
        </w:rPr>
        <w:t xml:space="preserve">. </w:t>
      </w:r>
    </w:p>
    <w:p w:rsidR="00C4232E" w:rsidRPr="00C4232E" w:rsidRDefault="00C4232E" w:rsidP="00C423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1D7094" w:rsidRPr="00C4232E" w:rsidRDefault="00717F90">
      <w:pPr>
        <w:widowControl w:val="0"/>
        <w:numPr>
          <w:ilvl w:val="1"/>
          <w:numId w:val="10"/>
        </w:numPr>
        <w:tabs>
          <w:tab w:val="clear" w:pos="1440"/>
          <w:tab w:val="num" w:pos="1088"/>
        </w:tabs>
        <w:overflowPunct w:val="0"/>
        <w:autoSpaceDE w:val="0"/>
        <w:autoSpaceDN w:val="0"/>
        <w:adjustRightInd w:val="0"/>
        <w:spacing w:after="0" w:line="259" w:lineRule="auto"/>
        <w:ind w:left="0"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План работы методического объединения утверждается заведующим </w:t>
      </w:r>
      <w:r w:rsidR="00C4232E">
        <w:rPr>
          <w:rFonts w:ascii="Times New Roman" w:hAnsi="Times New Roman"/>
          <w:sz w:val="28"/>
          <w:szCs w:val="28"/>
          <w:lang w:val="ru-RU"/>
        </w:rPr>
        <w:t>МБ</w:t>
      </w:r>
      <w:r w:rsidRPr="00C4232E">
        <w:rPr>
          <w:rFonts w:ascii="Times New Roman" w:hAnsi="Times New Roman"/>
          <w:sz w:val="28"/>
          <w:szCs w:val="28"/>
          <w:lang w:val="ru-RU"/>
        </w:rPr>
        <w:t xml:space="preserve">ДОУ. За учебный год проводится не менее четырех заседаний методического объединения педагогов, практический семинар с организацией тематических открытых учебных занятий. </w:t>
      </w:r>
    </w:p>
    <w:p w:rsidR="001D7094" w:rsidRDefault="001D7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232E" w:rsidRPr="00C4232E" w:rsidRDefault="00C4232E" w:rsidP="00C4232E">
      <w:pPr>
        <w:widowControl w:val="0"/>
        <w:numPr>
          <w:ilvl w:val="1"/>
          <w:numId w:val="11"/>
        </w:numPr>
        <w:tabs>
          <w:tab w:val="clear" w:pos="1440"/>
          <w:tab w:val="num" w:pos="3300"/>
        </w:tabs>
        <w:overflowPunct w:val="0"/>
        <w:autoSpaceDE w:val="0"/>
        <w:autoSpaceDN w:val="0"/>
        <w:adjustRightInd w:val="0"/>
        <w:spacing w:after="0" w:line="240" w:lineRule="auto"/>
        <w:ind w:left="3300" w:hanging="285"/>
        <w:jc w:val="both"/>
        <w:rPr>
          <w:rFonts w:ascii="Times New Roman" w:hAnsi="Times New Roman"/>
          <w:b/>
          <w:bCs/>
          <w:sz w:val="28"/>
          <w:szCs w:val="28"/>
        </w:rPr>
      </w:pPr>
      <w:r w:rsidRPr="00C4232E">
        <w:rPr>
          <w:rFonts w:ascii="Times New Roman" w:hAnsi="Times New Roman"/>
          <w:b/>
          <w:bCs/>
          <w:sz w:val="28"/>
          <w:szCs w:val="28"/>
        </w:rPr>
        <w:t xml:space="preserve">Порядок документирования </w:t>
      </w:r>
    </w:p>
    <w:p w:rsidR="00C4232E" w:rsidRPr="00C4232E" w:rsidRDefault="00C4232E" w:rsidP="00C4232E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b/>
          <w:bCs/>
          <w:sz w:val="28"/>
          <w:szCs w:val="28"/>
        </w:rPr>
      </w:pPr>
    </w:p>
    <w:p w:rsidR="00C4232E" w:rsidRPr="00C4232E" w:rsidRDefault="00C4232E" w:rsidP="00C4232E">
      <w:pPr>
        <w:widowControl w:val="0"/>
        <w:numPr>
          <w:ilvl w:val="0"/>
          <w:numId w:val="12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63" w:lineRule="auto"/>
        <w:ind w:left="0" w:firstLine="411"/>
        <w:jc w:val="both"/>
        <w:rPr>
          <w:rFonts w:ascii="Times New Roman" w:hAnsi="Times New Roman"/>
          <w:sz w:val="28"/>
          <w:szCs w:val="28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 xml:space="preserve">Заседания методического объединения педагогических работников оформляются в виде протоколов. В конце учебного года руководство анализирует работу методического объединения и принимает на хранение план работы, тетрадь протоколов заседаний методического объединения, отчет о выполненной работе. </w:t>
      </w:r>
      <w:r w:rsidRPr="00C4232E">
        <w:rPr>
          <w:rFonts w:ascii="Times New Roman" w:hAnsi="Times New Roman"/>
          <w:sz w:val="28"/>
          <w:szCs w:val="28"/>
        </w:rPr>
        <w:t xml:space="preserve">(Срок хранения - три года.) </w:t>
      </w:r>
    </w:p>
    <w:p w:rsidR="00C4232E" w:rsidRPr="00C4232E" w:rsidRDefault="00C4232E" w:rsidP="00C4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4232E" w:rsidRPr="00C4232E" w:rsidRDefault="00C4232E" w:rsidP="00C4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4232E" w:rsidRPr="00C4232E" w:rsidRDefault="00C4232E" w:rsidP="00C4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4232E" w:rsidRPr="00C4232E" w:rsidRDefault="00C4232E" w:rsidP="00C4232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8"/>
          <w:szCs w:val="28"/>
        </w:rPr>
      </w:pPr>
    </w:p>
    <w:p w:rsidR="00C4232E" w:rsidRPr="00C4232E" w:rsidRDefault="00C4232E" w:rsidP="00C4232E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232E">
        <w:rPr>
          <w:rFonts w:ascii="Times New Roman" w:hAnsi="Times New Roman"/>
          <w:sz w:val="28"/>
          <w:szCs w:val="28"/>
          <w:lang w:val="ru-RU"/>
        </w:rPr>
        <w:t>Примечание. Положение о методическом объединении педагогических работников обсужда</w:t>
      </w:r>
      <w:r>
        <w:rPr>
          <w:rFonts w:ascii="Times New Roman" w:hAnsi="Times New Roman"/>
          <w:sz w:val="28"/>
          <w:szCs w:val="28"/>
          <w:lang w:val="ru-RU"/>
        </w:rPr>
        <w:t>ется на педагогическом совете МБДОУ№14. Утверждается приказом по МБ</w:t>
      </w:r>
      <w:r w:rsidRPr="00C4232E">
        <w:rPr>
          <w:rFonts w:ascii="Times New Roman" w:hAnsi="Times New Roman"/>
          <w:sz w:val="28"/>
          <w:szCs w:val="28"/>
          <w:lang w:val="ru-RU"/>
        </w:rPr>
        <w:t>ДОУ</w:t>
      </w:r>
      <w:r>
        <w:rPr>
          <w:rFonts w:ascii="Times New Roman" w:hAnsi="Times New Roman"/>
          <w:sz w:val="28"/>
          <w:szCs w:val="28"/>
          <w:lang w:val="ru-RU"/>
        </w:rPr>
        <w:t xml:space="preserve">№14 </w:t>
      </w:r>
      <w:r w:rsidRPr="00C4232E">
        <w:rPr>
          <w:rFonts w:ascii="Times New Roman" w:hAnsi="Times New Roman"/>
          <w:sz w:val="28"/>
          <w:szCs w:val="28"/>
          <w:lang w:val="ru-RU"/>
        </w:rPr>
        <w:t xml:space="preserve"> и вводится в действие с указанием даты введения. Срок действия положения не ограничен.</w:t>
      </w:r>
    </w:p>
    <w:p w:rsidR="00C4232E" w:rsidRPr="00C4232E" w:rsidRDefault="00C4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C4232E" w:rsidRPr="00C4232E">
          <w:pgSz w:w="11906" w:h="16838"/>
          <w:pgMar w:top="846" w:right="840" w:bottom="1137" w:left="1140" w:header="720" w:footer="720" w:gutter="0"/>
          <w:cols w:space="720" w:equalWidth="0">
            <w:col w:w="9920"/>
          </w:cols>
          <w:noEndnote/>
        </w:sectPr>
      </w:pPr>
    </w:p>
    <w:p w:rsidR="001D7094" w:rsidRPr="00C4232E" w:rsidRDefault="001D7094" w:rsidP="00F05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2" w:name="page9"/>
      <w:bookmarkEnd w:id="2"/>
    </w:p>
    <w:sectPr w:rsidR="001D7094" w:rsidRPr="00C4232E" w:rsidSect="001D7094">
      <w:pgSz w:w="11906" w:h="16838"/>
      <w:pgMar w:top="849" w:right="840" w:bottom="1440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CD6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72AE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DB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1547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54DE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3CB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7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644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6BB">
      <w:start w:val="8"/>
      <w:numFmt w:val="decimal"/>
      <w:lvlText w:val="2.%4."/>
      <w:lvlJc w:val="left"/>
      <w:pPr>
        <w:tabs>
          <w:tab w:val="num" w:pos="2880"/>
        </w:tabs>
        <w:ind w:left="2880" w:hanging="360"/>
      </w:pPr>
    </w:lvl>
    <w:lvl w:ilvl="4" w:tplc="0000428B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26A6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E45"/>
    <w:multiLevelType w:val="hybridMultilevel"/>
    <w:tmpl w:val="0000323B"/>
    <w:lvl w:ilvl="0" w:tplc="0000221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60D">
      <w:start w:val="2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6AE"/>
    <w:multiLevelType w:val="hybridMultilevel"/>
    <w:tmpl w:val="00000732"/>
    <w:lvl w:ilvl="0" w:tplc="0000012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1EB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B89"/>
    <w:multiLevelType w:val="hybridMultilevel"/>
    <w:tmpl w:val="0000030A"/>
    <w:lvl w:ilvl="0" w:tplc="000030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D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BFC"/>
    <w:multiLevelType w:val="hybridMultilevel"/>
    <w:tmpl w:val="00007F96"/>
    <w:lvl w:ilvl="0" w:tplc="00007FF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A2E7359"/>
    <w:multiLevelType w:val="hybridMultilevel"/>
    <w:tmpl w:val="4BDA3E8A"/>
    <w:lvl w:ilvl="0" w:tplc="D95AE8EC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F90"/>
    <w:rsid w:val="001D7094"/>
    <w:rsid w:val="00652892"/>
    <w:rsid w:val="00717F90"/>
    <w:rsid w:val="0095697E"/>
    <w:rsid w:val="009773DD"/>
    <w:rsid w:val="00A061D5"/>
    <w:rsid w:val="00C4232E"/>
    <w:rsid w:val="00F0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9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Заведующая</cp:lastModifiedBy>
  <cp:revision>5</cp:revision>
  <cp:lastPrinted>2015-06-22T02:03:00Z</cp:lastPrinted>
  <dcterms:created xsi:type="dcterms:W3CDTF">2015-06-18T12:47:00Z</dcterms:created>
  <dcterms:modified xsi:type="dcterms:W3CDTF">2015-11-17T04:43:00Z</dcterms:modified>
</cp:coreProperties>
</file>