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062D53" w:rsidTr="00062D53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D53" w:rsidRDefault="00062D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Н.А. Пашура</w:t>
            </w:r>
          </w:p>
          <w:p w:rsidR="00062D53" w:rsidRDefault="00062D5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062D53" w:rsidRDefault="00062D53" w:rsidP="00062D53">
      <w:pPr>
        <w:ind w:firstLine="0"/>
        <w:jc w:val="center"/>
        <w:rPr>
          <w:rStyle w:val="a3"/>
          <w:bCs/>
        </w:rPr>
      </w:pPr>
    </w:p>
    <w:p w:rsidR="00062D53" w:rsidRDefault="00062D53" w:rsidP="00062D53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8B34CA" w:rsidRPr="000252A1" w:rsidRDefault="008A7346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color w:val="auto"/>
        </w:rPr>
        <w:t>завхоза</w:t>
      </w:r>
    </w:p>
    <w:p w:rsidR="008B34CA" w:rsidRPr="000252A1" w:rsidRDefault="008B34CA" w:rsidP="00D97A91">
      <w:pPr>
        <w:rPr>
          <w:rFonts w:ascii="Times New Roman" w:hAnsi="Times New Roman" w:cs="Times New Roman"/>
        </w:rPr>
      </w:pPr>
    </w:p>
    <w:p w:rsidR="008B34CA" w:rsidRPr="00B664D5" w:rsidRDefault="008B34CA" w:rsidP="00B664D5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B664D5">
        <w:rPr>
          <w:rFonts w:ascii="Times New Roman" w:hAnsi="Times New Roman" w:cs="Times New Roman"/>
          <w:b/>
          <w:bCs/>
        </w:rPr>
        <w:t>Общие положения: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Настоящая должностная инструкция разработана на основании квалификационной характер</w:t>
      </w:r>
      <w:r w:rsidRPr="00B664D5">
        <w:rPr>
          <w:rFonts w:ascii="Times New Roman" w:hAnsi="Times New Roman" w:cs="Times New Roman"/>
          <w:bCs/>
        </w:rPr>
        <w:t>и</w:t>
      </w:r>
      <w:r w:rsidRPr="00B664D5">
        <w:rPr>
          <w:rFonts w:ascii="Times New Roman" w:hAnsi="Times New Roman" w:cs="Times New Roman"/>
          <w:bCs/>
        </w:rPr>
        <w:t>стики заместителя заведующего образовательного учреждения, утвержденной приказом М</w:t>
      </w:r>
      <w:r w:rsidRPr="00B664D5">
        <w:rPr>
          <w:rFonts w:ascii="Times New Roman" w:hAnsi="Times New Roman" w:cs="Times New Roman"/>
          <w:bCs/>
        </w:rPr>
        <w:t>и</w:t>
      </w:r>
      <w:r w:rsidRPr="00B664D5">
        <w:rPr>
          <w:rFonts w:ascii="Times New Roman" w:hAnsi="Times New Roman" w:cs="Times New Roman"/>
          <w:bCs/>
        </w:rPr>
        <w:t>нистерства здравоохранения образования и социального развития РФ от 29.08.10 г. № 761н, Трудового кодекса РФ, Устава Учреждения.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Заведующий хозяйством</w:t>
      </w:r>
      <w:r w:rsidRPr="00B664D5">
        <w:rPr>
          <w:rFonts w:ascii="Times New Roman" w:hAnsi="Times New Roman" w:cs="Times New Roman"/>
          <w:bCs/>
        </w:rPr>
        <w:t xml:space="preserve"> относится к категории руководителей, назначается и освобождается от должности приказом заведующего ДОУ.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Заведующий хозяйством</w:t>
      </w:r>
      <w:r w:rsidRPr="00B664D5">
        <w:rPr>
          <w:rFonts w:ascii="Times New Roman" w:hAnsi="Times New Roman" w:cs="Times New Roman"/>
          <w:bCs/>
        </w:rPr>
        <w:t xml:space="preserve"> подчиняется заведующему </w:t>
      </w:r>
      <w:r>
        <w:rPr>
          <w:rFonts w:ascii="Times New Roman" w:hAnsi="Times New Roman" w:cs="Times New Roman"/>
          <w:bCs/>
        </w:rPr>
        <w:t>ДОУ.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 xml:space="preserve">В своей деятельности </w:t>
      </w:r>
      <w:r>
        <w:rPr>
          <w:rFonts w:ascii="Times New Roman" w:hAnsi="Times New Roman" w:cs="Times New Roman"/>
          <w:bCs/>
        </w:rPr>
        <w:t>Заведующий хозяйством</w:t>
      </w:r>
      <w:r w:rsidRPr="00B664D5">
        <w:rPr>
          <w:rFonts w:ascii="Times New Roman" w:hAnsi="Times New Roman" w:cs="Times New Roman"/>
          <w:bCs/>
        </w:rPr>
        <w:t xml:space="preserve"> руководствуется:</w:t>
      </w:r>
    </w:p>
    <w:p w:rsidR="008B34CA" w:rsidRPr="00B664D5" w:rsidRDefault="008B34CA" w:rsidP="00B664D5">
      <w:pPr>
        <w:pStyle w:val="affff2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Конституцией и федеральными законами РФ, указами Президента РФ, постановлениями Пр</w:t>
      </w:r>
      <w:r w:rsidRPr="00B664D5">
        <w:rPr>
          <w:rFonts w:ascii="Times New Roman" w:hAnsi="Times New Roman" w:cs="Times New Roman"/>
          <w:bCs/>
        </w:rPr>
        <w:t>а</w:t>
      </w:r>
      <w:r w:rsidRPr="00B664D5">
        <w:rPr>
          <w:rFonts w:ascii="Times New Roman" w:hAnsi="Times New Roman" w:cs="Times New Roman"/>
          <w:bCs/>
        </w:rPr>
        <w:t>вительства РФ, иными нормативно-правовыми актами законодательной и исполнительной вл</w:t>
      </w:r>
      <w:r w:rsidRPr="00B664D5">
        <w:rPr>
          <w:rFonts w:ascii="Times New Roman" w:hAnsi="Times New Roman" w:cs="Times New Roman"/>
          <w:bCs/>
        </w:rPr>
        <w:t>а</w:t>
      </w:r>
      <w:r w:rsidRPr="00B664D5">
        <w:rPr>
          <w:rFonts w:ascii="Times New Roman" w:hAnsi="Times New Roman" w:cs="Times New Roman"/>
          <w:bCs/>
        </w:rPr>
        <w:t>сти;</w:t>
      </w:r>
    </w:p>
    <w:p w:rsidR="008B34CA" w:rsidRPr="00B664D5" w:rsidRDefault="008B34CA" w:rsidP="00B664D5">
      <w:pPr>
        <w:pStyle w:val="affff2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нормативными документами, регулирующими вопросы хозяйственного обслуживания ДОУ;</w:t>
      </w:r>
    </w:p>
    <w:p w:rsidR="008B34CA" w:rsidRPr="00B664D5" w:rsidRDefault="008B34CA" w:rsidP="00B664D5">
      <w:pPr>
        <w:pStyle w:val="affff2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Уставом и локальными правовыми актами ДОУ, в т.ч. правилами внутреннего трудового ра</w:t>
      </w:r>
      <w:r w:rsidRPr="00B664D5">
        <w:rPr>
          <w:rFonts w:ascii="Times New Roman" w:hAnsi="Times New Roman" w:cs="Times New Roman"/>
          <w:bCs/>
        </w:rPr>
        <w:t>с</w:t>
      </w:r>
      <w:r w:rsidRPr="00B664D5">
        <w:rPr>
          <w:rFonts w:ascii="Times New Roman" w:hAnsi="Times New Roman" w:cs="Times New Roman"/>
          <w:bCs/>
        </w:rPr>
        <w:t>порядка, правилами и нормами охраны труда, техники безопасности и противопожарной защ</w:t>
      </w:r>
      <w:r w:rsidRPr="00B664D5">
        <w:rPr>
          <w:rFonts w:ascii="Times New Roman" w:hAnsi="Times New Roman" w:cs="Times New Roman"/>
          <w:bCs/>
        </w:rPr>
        <w:t>и</w:t>
      </w:r>
      <w:r w:rsidRPr="00B664D5">
        <w:rPr>
          <w:rFonts w:ascii="Times New Roman" w:hAnsi="Times New Roman" w:cs="Times New Roman"/>
          <w:bCs/>
        </w:rPr>
        <w:t>ты; приказами и распоряжениями заведующего; настоящей должностной инструкцией; труд</w:t>
      </w:r>
      <w:r w:rsidRPr="00B664D5">
        <w:rPr>
          <w:rFonts w:ascii="Times New Roman" w:hAnsi="Times New Roman" w:cs="Times New Roman"/>
          <w:bCs/>
        </w:rPr>
        <w:t>о</w:t>
      </w:r>
      <w:r w:rsidRPr="00B664D5">
        <w:rPr>
          <w:rFonts w:ascii="Times New Roman" w:hAnsi="Times New Roman" w:cs="Times New Roman"/>
          <w:bCs/>
        </w:rPr>
        <w:t>вым договором.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Заведующий хозяйством</w:t>
      </w:r>
      <w:r w:rsidRPr="00B664D5">
        <w:rPr>
          <w:rFonts w:ascii="Times New Roman" w:hAnsi="Times New Roman" w:cs="Times New Roman"/>
          <w:bCs/>
        </w:rPr>
        <w:t>:</w:t>
      </w:r>
    </w:p>
    <w:p w:rsidR="008B34CA" w:rsidRPr="00B664D5" w:rsidRDefault="008B34CA" w:rsidP="00B664D5">
      <w:pPr>
        <w:pStyle w:val="affff2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работает по графику, утвержденному заведующим ДОУ;</w:t>
      </w:r>
    </w:p>
    <w:p w:rsidR="008B34CA" w:rsidRPr="00B664D5" w:rsidRDefault="008B34CA" w:rsidP="00B664D5">
      <w:pPr>
        <w:pStyle w:val="affff2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самостоятельно планирует свою работу в соответствии с графиком, утвержденным заведу</w:t>
      </w:r>
      <w:r w:rsidRPr="00B664D5">
        <w:rPr>
          <w:rFonts w:ascii="Times New Roman" w:hAnsi="Times New Roman" w:cs="Times New Roman"/>
          <w:bCs/>
        </w:rPr>
        <w:t>ю</w:t>
      </w:r>
      <w:r w:rsidRPr="00B664D5">
        <w:rPr>
          <w:rFonts w:ascii="Times New Roman" w:hAnsi="Times New Roman" w:cs="Times New Roman"/>
          <w:bCs/>
        </w:rPr>
        <w:t>щим ДОУ;</w:t>
      </w:r>
    </w:p>
    <w:p w:rsidR="008B34CA" w:rsidRPr="00B664D5" w:rsidRDefault="008B34CA" w:rsidP="00B664D5">
      <w:pPr>
        <w:pStyle w:val="affff2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представляет ежеквартально отчетную документацию по расходам материальным ценностей и малоценных средств в централизованную бухгалтерию;</w:t>
      </w:r>
    </w:p>
    <w:p w:rsidR="008B34CA" w:rsidRPr="00B664D5" w:rsidRDefault="008B34CA" w:rsidP="00B664D5">
      <w:pPr>
        <w:pStyle w:val="affff2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получает от заведующего ДОУ информацию нормативно-правового и организационного х</w:t>
      </w:r>
      <w:r w:rsidRPr="00B664D5">
        <w:rPr>
          <w:rFonts w:ascii="Times New Roman" w:hAnsi="Times New Roman" w:cs="Times New Roman"/>
          <w:bCs/>
        </w:rPr>
        <w:t>а</w:t>
      </w:r>
      <w:r w:rsidRPr="00B664D5">
        <w:rPr>
          <w:rFonts w:ascii="Times New Roman" w:hAnsi="Times New Roman" w:cs="Times New Roman"/>
          <w:bCs/>
        </w:rPr>
        <w:t>рактера, знакомится под расписку с документами, связанными с материальной ответственн</w:t>
      </w:r>
      <w:r w:rsidRPr="00B664D5">
        <w:rPr>
          <w:rFonts w:ascii="Times New Roman" w:hAnsi="Times New Roman" w:cs="Times New Roman"/>
          <w:bCs/>
        </w:rPr>
        <w:t>о</w:t>
      </w:r>
      <w:r w:rsidRPr="00B664D5">
        <w:rPr>
          <w:rFonts w:ascii="Times New Roman" w:hAnsi="Times New Roman" w:cs="Times New Roman"/>
          <w:bCs/>
        </w:rPr>
        <w:t>стью;</w:t>
      </w:r>
    </w:p>
    <w:p w:rsidR="008B34CA" w:rsidRPr="00B664D5" w:rsidRDefault="008B34CA" w:rsidP="00B664D5">
      <w:pPr>
        <w:pStyle w:val="affff2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систематически обменивается информацией с подчиненными по вопросам, входящим в его компетенцию.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Заведующий хозяйством</w:t>
      </w:r>
      <w:r w:rsidRPr="00B664D5">
        <w:rPr>
          <w:rFonts w:ascii="Times New Roman" w:hAnsi="Times New Roman" w:cs="Times New Roman"/>
          <w:bCs/>
        </w:rPr>
        <w:t xml:space="preserve"> должен знать:</w:t>
      </w:r>
    </w:p>
    <w:p w:rsidR="008B34CA" w:rsidRPr="00B664D5" w:rsidRDefault="008B34CA" w:rsidP="00B664D5">
      <w:pPr>
        <w:pStyle w:val="affff2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Санитарно-эпидемиологические правила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Style w:val="Spanlink"/>
          <w:rFonts w:ascii="Times New Roman" w:hAnsi="Times New Roman"/>
          <w:u w:val="single"/>
        </w:rPr>
        <w:t>СанПиН 2.4.1.3049–13</w:t>
      </w:r>
      <w:r>
        <w:rPr>
          <w:rFonts w:ascii="Times New Roman" w:hAnsi="Times New Roman" w:cs="Times New Roman"/>
          <w:bCs/>
        </w:rPr>
        <w:t xml:space="preserve"> </w:t>
      </w:r>
      <w:r w:rsidRPr="00B664D5">
        <w:rPr>
          <w:rFonts w:ascii="Times New Roman" w:hAnsi="Times New Roman" w:cs="Times New Roman"/>
          <w:bCs/>
        </w:rPr>
        <w:t xml:space="preserve">; </w:t>
      </w:r>
    </w:p>
    <w:p w:rsidR="008B34CA" w:rsidRPr="00B664D5" w:rsidRDefault="008B34CA" w:rsidP="00B664D5">
      <w:pPr>
        <w:pStyle w:val="affff2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 xml:space="preserve">Правила внутреннего трудового распорядка; </w:t>
      </w:r>
    </w:p>
    <w:p w:rsidR="008B34CA" w:rsidRPr="00B664D5" w:rsidRDefault="008B34CA" w:rsidP="00B664D5">
      <w:pPr>
        <w:pStyle w:val="affff2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 xml:space="preserve">Режим детского учреждения; </w:t>
      </w:r>
    </w:p>
    <w:p w:rsidR="008B34CA" w:rsidRPr="00B664D5" w:rsidRDefault="008B34CA" w:rsidP="00B664D5">
      <w:pPr>
        <w:pStyle w:val="affff2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 xml:space="preserve">Санитарно-гигиенические нормы содержания помещений, оборудования, инвентаря. </w:t>
      </w:r>
    </w:p>
    <w:p w:rsidR="008B34CA" w:rsidRDefault="008B34CA" w:rsidP="00B664D5">
      <w:pPr>
        <w:pStyle w:val="affff2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Правила по охране труда и пожарной безопасности, ГО ЧС.</w:t>
      </w:r>
    </w:p>
    <w:p w:rsidR="008B34CA" w:rsidRPr="00B664D5" w:rsidRDefault="008B34CA" w:rsidP="00B664D5">
      <w:pPr>
        <w:pStyle w:val="affff2"/>
        <w:ind w:left="360" w:firstLine="0"/>
        <w:rPr>
          <w:rFonts w:ascii="Times New Roman" w:hAnsi="Times New Roman" w:cs="Times New Roman"/>
          <w:bCs/>
        </w:rPr>
      </w:pPr>
    </w:p>
    <w:p w:rsidR="008B34CA" w:rsidRPr="00B664D5" w:rsidRDefault="008B34CA" w:rsidP="00B664D5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B664D5">
        <w:rPr>
          <w:rFonts w:ascii="Times New Roman" w:hAnsi="Times New Roman" w:cs="Times New Roman"/>
          <w:b/>
          <w:bCs/>
        </w:rPr>
        <w:t>Должностные обязанности</w:t>
      </w:r>
    </w:p>
    <w:p w:rsidR="008B34CA" w:rsidRPr="00B664D5" w:rsidRDefault="008B34CA" w:rsidP="00B664D5">
      <w:pPr>
        <w:pStyle w:val="affff2"/>
        <w:ind w:left="360" w:firstLine="0"/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 xml:space="preserve">Основной задачей </w:t>
      </w:r>
      <w:r>
        <w:rPr>
          <w:rFonts w:ascii="Times New Roman" w:hAnsi="Times New Roman" w:cs="Times New Roman"/>
          <w:bCs/>
        </w:rPr>
        <w:t>заведующего хозяйством</w:t>
      </w:r>
      <w:r w:rsidRPr="00B664D5">
        <w:rPr>
          <w:rFonts w:ascii="Times New Roman" w:hAnsi="Times New Roman" w:cs="Times New Roman"/>
          <w:bCs/>
        </w:rPr>
        <w:t xml:space="preserve"> является руководство хозяйственной деятельн</w:t>
      </w:r>
      <w:r w:rsidRPr="00B664D5">
        <w:rPr>
          <w:rFonts w:ascii="Times New Roman" w:hAnsi="Times New Roman" w:cs="Times New Roman"/>
          <w:bCs/>
        </w:rPr>
        <w:t>о</w:t>
      </w:r>
      <w:r w:rsidRPr="00B664D5">
        <w:rPr>
          <w:rFonts w:ascii="Times New Roman" w:hAnsi="Times New Roman" w:cs="Times New Roman"/>
          <w:bCs/>
        </w:rPr>
        <w:t>стью образовательного учреждения</w:t>
      </w:r>
      <w:r>
        <w:rPr>
          <w:rFonts w:ascii="Times New Roman" w:hAnsi="Times New Roman" w:cs="Times New Roman"/>
          <w:bCs/>
        </w:rPr>
        <w:t>: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lastRenderedPageBreak/>
        <w:t>Взаимодействует по всем вопросам с медсестрой, поваром, кладовщиком.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Проверяет соответствие принимаемых ценностей с сопроводительными документами.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Ведет учет материальных ценностей и ведет документацию при их движении.</w:t>
      </w:r>
    </w:p>
    <w:p w:rsidR="008B34CA" w:rsidRPr="00B664D5" w:rsidRDefault="008B34CA" w:rsidP="00B664D5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Принимает участие в инвентаризации.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Соблюдает личную гигиену, своевременно проходит медосмотры, лабораторные обследов</w:t>
      </w:r>
      <w:r w:rsidRPr="00B664D5">
        <w:rPr>
          <w:rFonts w:ascii="Times New Roman" w:hAnsi="Times New Roman" w:cs="Times New Roman"/>
          <w:bCs/>
        </w:rPr>
        <w:t>а</w:t>
      </w:r>
      <w:r w:rsidRPr="00B664D5">
        <w:rPr>
          <w:rFonts w:ascii="Times New Roman" w:hAnsi="Times New Roman" w:cs="Times New Roman"/>
          <w:bCs/>
        </w:rPr>
        <w:t>ния.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Участвует в организационно-общественных мероприятиях коллектива.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Выполняет правила внутреннего трудового распорядка, правила по ТБ и ПБ ОТ.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Осуществляет контроль хозяйственного обслуживания и надлежащего состояния образов</w:t>
      </w:r>
      <w:r w:rsidRPr="00B664D5">
        <w:rPr>
          <w:rFonts w:ascii="Times New Roman" w:hAnsi="Times New Roman" w:cs="Times New Roman"/>
          <w:bCs/>
        </w:rPr>
        <w:t>а</w:t>
      </w:r>
      <w:r w:rsidRPr="00B664D5">
        <w:rPr>
          <w:rFonts w:ascii="Times New Roman" w:hAnsi="Times New Roman" w:cs="Times New Roman"/>
          <w:bCs/>
        </w:rPr>
        <w:t>тельного учреждения.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Координирует деятельность подчиненного ему обслуживающего персонала, разработку док</w:t>
      </w:r>
      <w:r w:rsidRPr="00B664D5">
        <w:rPr>
          <w:rFonts w:ascii="Times New Roman" w:hAnsi="Times New Roman" w:cs="Times New Roman"/>
          <w:bCs/>
        </w:rPr>
        <w:t>у</w:t>
      </w:r>
      <w:r w:rsidRPr="00B664D5">
        <w:rPr>
          <w:rFonts w:ascii="Times New Roman" w:hAnsi="Times New Roman" w:cs="Times New Roman"/>
          <w:bCs/>
        </w:rPr>
        <w:t>ментации, необходимой для деятельности образовательного учреждения.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Принимает меры по расширению хозяйственной самостоятельности образовательного учреждения, своевременному заключению необходимых договоров 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Руководит работами по благоустройству, озеленению и уборке территории образовательн</w:t>
      </w:r>
      <w:r w:rsidRPr="00B664D5">
        <w:rPr>
          <w:rFonts w:ascii="Times New Roman" w:hAnsi="Times New Roman" w:cs="Times New Roman"/>
          <w:bCs/>
        </w:rPr>
        <w:t>о</w:t>
      </w:r>
      <w:r w:rsidRPr="00B664D5">
        <w:rPr>
          <w:rFonts w:ascii="Times New Roman" w:hAnsi="Times New Roman" w:cs="Times New Roman"/>
          <w:bCs/>
        </w:rPr>
        <w:t>го учреждения.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Обеспечивает соблюдение правил пожарной безопасности в ДОУ, своевременно перезар</w:t>
      </w:r>
      <w:r w:rsidRPr="00B664D5">
        <w:rPr>
          <w:rFonts w:ascii="Times New Roman" w:hAnsi="Times New Roman" w:cs="Times New Roman"/>
          <w:bCs/>
        </w:rPr>
        <w:t>я</w:t>
      </w:r>
      <w:r w:rsidRPr="00B664D5">
        <w:rPr>
          <w:rFonts w:ascii="Times New Roman" w:hAnsi="Times New Roman" w:cs="Times New Roman"/>
          <w:bCs/>
        </w:rPr>
        <w:t>жая огнетушители, контролирует исправность противопожарного оборудования; сохранность здания, хозяйственного инвентаря, имущества, его восстановление, пополнение и своевреме</w:t>
      </w:r>
      <w:r w:rsidRPr="00B664D5">
        <w:rPr>
          <w:rFonts w:ascii="Times New Roman" w:hAnsi="Times New Roman" w:cs="Times New Roman"/>
          <w:bCs/>
        </w:rPr>
        <w:t>н</w:t>
      </w:r>
      <w:r w:rsidRPr="00B664D5">
        <w:rPr>
          <w:rFonts w:ascii="Times New Roman" w:hAnsi="Times New Roman" w:cs="Times New Roman"/>
          <w:bCs/>
        </w:rPr>
        <w:t>ный ремонт; соответствующее санитарным требованиям состояние помещений, территории и оборудования.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Обеспечивает безопасность при переносе тяжестей, погрузочно-разгрузочных работах, эк</w:t>
      </w:r>
      <w:r w:rsidRPr="00B664D5">
        <w:rPr>
          <w:rFonts w:ascii="Times New Roman" w:hAnsi="Times New Roman" w:cs="Times New Roman"/>
          <w:bCs/>
        </w:rPr>
        <w:t>с</w:t>
      </w:r>
      <w:r w:rsidRPr="00B664D5">
        <w:rPr>
          <w:rFonts w:ascii="Times New Roman" w:hAnsi="Times New Roman" w:cs="Times New Roman"/>
          <w:bCs/>
        </w:rPr>
        <w:t>плуатации транспортных средств на территории ДОУ; соблюдение требований охраны труда при эксплуатации основного здания, технологического, энергетического оборудования, их п</w:t>
      </w:r>
      <w:r w:rsidRPr="00B664D5">
        <w:rPr>
          <w:rFonts w:ascii="Times New Roman" w:hAnsi="Times New Roman" w:cs="Times New Roman"/>
          <w:bCs/>
        </w:rPr>
        <w:t>е</w:t>
      </w:r>
      <w:r w:rsidRPr="00B664D5">
        <w:rPr>
          <w:rFonts w:ascii="Times New Roman" w:hAnsi="Times New Roman" w:cs="Times New Roman"/>
          <w:bCs/>
        </w:rPr>
        <w:t>риодический осмотр и текущий ремонт.</w:t>
      </w:r>
    </w:p>
    <w:p w:rsidR="008B34CA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Осуществляет ежедневный осмотр состояния оборудования, помещений, мебели, малых форм на участках с целью охраны жизни детей и сотрудников; текущий контроль хозяйстве</w:t>
      </w:r>
      <w:r w:rsidRPr="00B664D5">
        <w:rPr>
          <w:rFonts w:ascii="Times New Roman" w:hAnsi="Times New Roman" w:cs="Times New Roman"/>
          <w:bCs/>
        </w:rPr>
        <w:t>н</w:t>
      </w:r>
      <w:r w:rsidRPr="00B664D5">
        <w:rPr>
          <w:rFonts w:ascii="Times New Roman" w:hAnsi="Times New Roman" w:cs="Times New Roman"/>
          <w:bCs/>
        </w:rPr>
        <w:t>ного обслуживания и надлежащего технического и санитарно-гигиенического состояния зд</w:t>
      </w:r>
      <w:r w:rsidRPr="00B664D5">
        <w:rPr>
          <w:rFonts w:ascii="Times New Roman" w:hAnsi="Times New Roman" w:cs="Times New Roman"/>
          <w:bCs/>
        </w:rPr>
        <w:t>а</w:t>
      </w:r>
      <w:r w:rsidRPr="00B664D5">
        <w:rPr>
          <w:rFonts w:ascii="Times New Roman" w:hAnsi="Times New Roman" w:cs="Times New Roman"/>
          <w:bCs/>
        </w:rPr>
        <w:t xml:space="preserve">ния и сооружений 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Ведет учет электроэнергии и сдает сведения об этом в соответствующую организацию; и</w:t>
      </w:r>
      <w:r w:rsidRPr="00B664D5">
        <w:rPr>
          <w:rFonts w:ascii="Times New Roman" w:hAnsi="Times New Roman" w:cs="Times New Roman"/>
          <w:bCs/>
        </w:rPr>
        <w:t>н</w:t>
      </w:r>
      <w:r w:rsidRPr="00B664D5">
        <w:rPr>
          <w:rFonts w:ascii="Times New Roman" w:hAnsi="Times New Roman" w:cs="Times New Roman"/>
          <w:bCs/>
        </w:rPr>
        <w:t>вентарный учет имущества ДОУ (проводит инвентаризацию и подготовку к списанию части имущества, пришедшего в негодность); необходимую отчетно-учетную документацию, сво</w:t>
      </w:r>
      <w:r w:rsidRPr="00B664D5">
        <w:rPr>
          <w:rFonts w:ascii="Times New Roman" w:hAnsi="Times New Roman" w:cs="Times New Roman"/>
          <w:bCs/>
        </w:rPr>
        <w:t>е</w:t>
      </w:r>
      <w:r w:rsidRPr="00B664D5">
        <w:rPr>
          <w:rFonts w:ascii="Times New Roman" w:hAnsi="Times New Roman" w:cs="Times New Roman"/>
          <w:bCs/>
        </w:rPr>
        <w:t>временно предоставляет ее в централизованную бухгалтерию и заведующему ДОУ.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Принимает материальные ценности, имущество, мебель, инвентарь ДОУ на ответственное хранение в порядке, установленном законодательством.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Организует проведение ежегодных измерений сопротивления изоляции электроустановок и электропроводки, заземляющих устройств; периодических испытаний и освидетельствования водонагревающих приборов к началу учебного года 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Контролирует рабочее время учебно-вспомогательного и обслуживающего персонала по графикам; соблюдение ими требований законодательных и нормативных актов по охране тр</w:t>
      </w:r>
      <w:r w:rsidRPr="00B664D5">
        <w:rPr>
          <w:rFonts w:ascii="Times New Roman" w:hAnsi="Times New Roman" w:cs="Times New Roman"/>
          <w:bCs/>
        </w:rPr>
        <w:t>у</w:t>
      </w:r>
      <w:r w:rsidRPr="00B664D5">
        <w:rPr>
          <w:rFonts w:ascii="Times New Roman" w:hAnsi="Times New Roman" w:cs="Times New Roman"/>
          <w:bCs/>
        </w:rPr>
        <w:t>да; технике безопасности и противопожарной защите; исправность систем освещения, отопл</w:t>
      </w:r>
      <w:r w:rsidRPr="00B664D5">
        <w:rPr>
          <w:rFonts w:ascii="Times New Roman" w:hAnsi="Times New Roman" w:cs="Times New Roman"/>
          <w:bCs/>
        </w:rPr>
        <w:t>е</w:t>
      </w:r>
      <w:r w:rsidRPr="00B664D5">
        <w:rPr>
          <w:rFonts w:ascii="Times New Roman" w:hAnsi="Times New Roman" w:cs="Times New Roman"/>
          <w:bCs/>
        </w:rPr>
        <w:t>ния .</w:t>
      </w:r>
    </w:p>
    <w:p w:rsidR="008B34CA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Проводит инструктаж на рабочем месте для учебно-вспомогательного и обслуживающего персонала.</w:t>
      </w:r>
    </w:p>
    <w:p w:rsidR="008B34CA" w:rsidRPr="00B664D5" w:rsidRDefault="008B34CA" w:rsidP="00143F68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8B34CA" w:rsidRPr="00143F68" w:rsidRDefault="008B34CA" w:rsidP="00143F68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143F68">
        <w:rPr>
          <w:rFonts w:ascii="Times New Roman" w:hAnsi="Times New Roman" w:cs="Times New Roman"/>
          <w:b/>
          <w:bCs/>
        </w:rPr>
        <w:t>Права:</w:t>
      </w:r>
    </w:p>
    <w:p w:rsidR="008B34CA" w:rsidRPr="00B664D5" w:rsidRDefault="008B34CA" w:rsidP="00143F68">
      <w:pPr>
        <w:pStyle w:val="affff2"/>
        <w:ind w:left="36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Заведующий хозяйством</w:t>
      </w:r>
      <w:r w:rsidRPr="00B664D5">
        <w:rPr>
          <w:rFonts w:ascii="Times New Roman" w:hAnsi="Times New Roman" w:cs="Times New Roman"/>
          <w:bCs/>
        </w:rPr>
        <w:t xml:space="preserve"> имеет право: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На ежегодный оплачиваемый отпуск продолжительностью 28 календарных дней.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Требовать:</w:t>
      </w:r>
    </w:p>
    <w:p w:rsidR="008B34CA" w:rsidRPr="00B664D5" w:rsidRDefault="008B34CA" w:rsidP="00143F68">
      <w:pPr>
        <w:pStyle w:val="affff2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от администрации ДОУ создания условий, необходимых для выполнения своей деятельности;</w:t>
      </w:r>
    </w:p>
    <w:p w:rsidR="008B34CA" w:rsidRPr="00B664D5" w:rsidRDefault="008B34CA" w:rsidP="00143F68">
      <w:pPr>
        <w:pStyle w:val="affff2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от обслуживающего персонала выполнения возложенных на них функциональных обязанн</w:t>
      </w:r>
      <w:r w:rsidRPr="00B664D5">
        <w:rPr>
          <w:rFonts w:ascii="Times New Roman" w:hAnsi="Times New Roman" w:cs="Times New Roman"/>
          <w:bCs/>
        </w:rPr>
        <w:t>о</w:t>
      </w:r>
      <w:r w:rsidRPr="00B664D5">
        <w:rPr>
          <w:rFonts w:ascii="Times New Roman" w:hAnsi="Times New Roman" w:cs="Times New Roman"/>
          <w:bCs/>
        </w:rPr>
        <w:t>стей и соблюдения санитарных норм и требований.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Ходатайствовать перед администрацией ДОУ:</w:t>
      </w:r>
    </w:p>
    <w:p w:rsidR="008B34CA" w:rsidRPr="00B664D5" w:rsidRDefault="008B34CA" w:rsidP="00143F68">
      <w:pPr>
        <w:pStyle w:val="affff2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о поощрении и материальном вознаграждении обслуживающего персонала;</w:t>
      </w:r>
    </w:p>
    <w:p w:rsidR="008B34CA" w:rsidRPr="00B664D5" w:rsidRDefault="008B34CA" w:rsidP="00143F68">
      <w:pPr>
        <w:pStyle w:val="affff2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lastRenderedPageBreak/>
        <w:t>о принятии мер административного или дисциплинарного воздействия на обслуживающий персонал в случаях невыполнения ими своих должностных обязанностей.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Участвует в подборе и расстановке кадров, при необходимости осуществляет замену време</w:t>
      </w:r>
      <w:r w:rsidRPr="00B664D5">
        <w:rPr>
          <w:rFonts w:ascii="Times New Roman" w:hAnsi="Times New Roman" w:cs="Times New Roman"/>
          <w:bCs/>
        </w:rPr>
        <w:t>н</w:t>
      </w:r>
      <w:r w:rsidRPr="00B664D5">
        <w:rPr>
          <w:rFonts w:ascii="Times New Roman" w:hAnsi="Times New Roman" w:cs="Times New Roman"/>
          <w:bCs/>
        </w:rPr>
        <w:t>но отсутствующего работника обслуживающего персонала.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На социальные гарантии и льготы, установленные законодательством РФ и учредительными документами.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На иные права, предоставляемые законодательством РФ.</w:t>
      </w:r>
    </w:p>
    <w:p w:rsidR="008B34CA" w:rsidRDefault="008B34CA" w:rsidP="00143F68">
      <w:pPr>
        <w:pStyle w:val="affff2"/>
        <w:ind w:left="360" w:firstLine="0"/>
        <w:rPr>
          <w:rFonts w:ascii="Times New Roman" w:hAnsi="Times New Roman" w:cs="Times New Roman"/>
          <w:b/>
          <w:bCs/>
        </w:rPr>
      </w:pPr>
    </w:p>
    <w:p w:rsidR="008B34CA" w:rsidRPr="00143F68" w:rsidRDefault="008B34CA" w:rsidP="00143F68">
      <w:pPr>
        <w:pStyle w:val="affff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</w:rPr>
      </w:pPr>
      <w:r w:rsidRPr="00143F68">
        <w:rPr>
          <w:rFonts w:ascii="Times New Roman" w:hAnsi="Times New Roman" w:cs="Times New Roman"/>
          <w:b/>
          <w:bCs/>
        </w:rPr>
        <w:t>Ответственность:</w:t>
      </w:r>
    </w:p>
    <w:p w:rsidR="008B34CA" w:rsidRPr="00B664D5" w:rsidRDefault="008B34CA" w:rsidP="00143F68">
      <w:pPr>
        <w:pStyle w:val="affff2"/>
        <w:ind w:left="43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Заведующий хозяйством</w:t>
      </w:r>
      <w:r w:rsidRPr="00B664D5">
        <w:rPr>
          <w:rFonts w:ascii="Times New Roman" w:hAnsi="Times New Roman" w:cs="Times New Roman"/>
          <w:bCs/>
        </w:rPr>
        <w:t xml:space="preserve"> несет персональную ответственность за совершенные в процессе осуществления своей трудовой деятельности правонарушения (в т.ч. за причинение матер</w:t>
      </w:r>
      <w:r w:rsidRPr="00B664D5">
        <w:rPr>
          <w:rFonts w:ascii="Times New Roman" w:hAnsi="Times New Roman" w:cs="Times New Roman"/>
          <w:bCs/>
        </w:rPr>
        <w:t>и</w:t>
      </w:r>
      <w:r w:rsidRPr="00B664D5">
        <w:rPr>
          <w:rFonts w:ascii="Times New Roman" w:hAnsi="Times New Roman" w:cs="Times New Roman"/>
          <w:bCs/>
        </w:rPr>
        <w:t>ального ущерба ДОУ) в пределах, определяемых действующим административным, труд</w:t>
      </w:r>
      <w:r w:rsidRPr="00B664D5">
        <w:rPr>
          <w:rFonts w:ascii="Times New Roman" w:hAnsi="Times New Roman" w:cs="Times New Roman"/>
          <w:bCs/>
        </w:rPr>
        <w:t>о</w:t>
      </w:r>
      <w:r w:rsidRPr="00B664D5">
        <w:rPr>
          <w:rFonts w:ascii="Times New Roman" w:hAnsi="Times New Roman" w:cs="Times New Roman"/>
          <w:bCs/>
        </w:rPr>
        <w:t>вым, уголовным и гражданским законодательством РФ, в т.ч.: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bCs/>
        </w:rPr>
      </w:pPr>
      <w:r w:rsidRPr="00B664D5">
        <w:rPr>
          <w:rFonts w:ascii="Times New Roman" w:hAnsi="Times New Roman" w:cs="Times New Roman"/>
          <w:bCs/>
        </w:rPr>
        <w:t>дисциплинарную (в порядке, определенном трудовым законодательством) за неисполнение или ненадлежащее исполнение без уважительных причин Устава и правил внутреннего труд</w:t>
      </w:r>
      <w:r w:rsidRPr="00B664D5">
        <w:rPr>
          <w:rFonts w:ascii="Times New Roman" w:hAnsi="Times New Roman" w:cs="Times New Roman"/>
          <w:bCs/>
        </w:rPr>
        <w:t>о</w:t>
      </w:r>
      <w:r w:rsidRPr="00B664D5">
        <w:rPr>
          <w:rFonts w:ascii="Times New Roman" w:hAnsi="Times New Roman" w:cs="Times New Roman"/>
          <w:bCs/>
        </w:rPr>
        <w:t>вого распорядка ДОУ, иных локальных нормативных актов, законных распоряжений завед</w:t>
      </w:r>
      <w:r w:rsidRPr="00B664D5">
        <w:rPr>
          <w:rFonts w:ascii="Times New Roman" w:hAnsi="Times New Roman" w:cs="Times New Roman"/>
          <w:bCs/>
        </w:rPr>
        <w:t>у</w:t>
      </w:r>
      <w:r w:rsidRPr="00B664D5">
        <w:rPr>
          <w:rFonts w:ascii="Times New Roman" w:hAnsi="Times New Roman" w:cs="Times New Roman"/>
          <w:bCs/>
        </w:rPr>
        <w:t>ющего ДОУ, должностных обязанностей, установленных настоящей инструкцией;</w:t>
      </w:r>
    </w:p>
    <w:p w:rsidR="008B34CA" w:rsidRPr="00B664D5" w:rsidRDefault="008B34CA" w:rsidP="00143F68">
      <w:pPr>
        <w:pStyle w:val="affff2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B664D5">
        <w:rPr>
          <w:rFonts w:ascii="Times New Roman" w:hAnsi="Times New Roman" w:cs="Times New Roman"/>
          <w:bCs/>
        </w:rPr>
        <w:t>административную (в порядке и случаях, предусмотренных административным законодател</w:t>
      </w:r>
      <w:r w:rsidRPr="00B664D5">
        <w:rPr>
          <w:rFonts w:ascii="Times New Roman" w:hAnsi="Times New Roman" w:cs="Times New Roman"/>
          <w:bCs/>
        </w:rPr>
        <w:t>ь</w:t>
      </w:r>
      <w:r w:rsidRPr="00B664D5">
        <w:rPr>
          <w:rFonts w:ascii="Times New Roman" w:hAnsi="Times New Roman" w:cs="Times New Roman"/>
          <w:bCs/>
        </w:rPr>
        <w:t>ством) – за нарушение правил пожарной безопасности, охраны труда, санитарно-гигиенических требований к организации жизнедеятельности воспитанников в ДОУ.</w:t>
      </w:r>
    </w:p>
    <w:p w:rsidR="008B34CA" w:rsidRDefault="008B34CA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</w:p>
    <w:p w:rsidR="008B34CA" w:rsidRDefault="008B34CA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</w:p>
    <w:p w:rsidR="008B34CA" w:rsidRPr="00143F68" w:rsidRDefault="008B34CA" w:rsidP="00143F68"/>
    <w:p w:rsidR="008B34CA" w:rsidRPr="00256C88" w:rsidRDefault="008B34CA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256C88">
          <w:rPr>
            <w:rStyle w:val="a4"/>
            <w:rFonts w:ascii="Times New Roman" w:hAnsi="Times New Roman"/>
            <w:color w:val="auto"/>
            <w:sz w:val="19"/>
            <w:szCs w:val="19"/>
          </w:rPr>
          <w:t>Трудового кодекса</w:t>
        </w:r>
      </w:hyperlink>
      <w:r w:rsidRPr="00256C88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Росси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й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ской Федерации и иных нормативных актов, регулирующих трудовые правоотношения в Российской Федерации.</w:t>
      </w:r>
    </w:p>
    <w:p w:rsidR="008B34CA" w:rsidRDefault="008B34CA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8B34CA" w:rsidRDefault="008B34CA" w:rsidP="00FC28BB"/>
    <w:p w:rsidR="008B34CA" w:rsidRPr="00FC28BB" w:rsidRDefault="008B34CA" w:rsidP="00FC28BB"/>
    <w:p w:rsidR="008B34CA" w:rsidRPr="00DA39D2" w:rsidRDefault="008B34CA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B34CA" w:rsidRPr="00DA39D2" w:rsidRDefault="008B34C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8B34CA" w:rsidRPr="00DA39D2" w:rsidRDefault="008B34C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8A7346">
        <w:rPr>
          <w:rFonts w:ascii="Times New Roman" w:hAnsi="Times New Roman" w:cs="Times New Roman"/>
        </w:rPr>
        <w:t>раб. коллектива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8A7346">
        <w:rPr>
          <w:rFonts w:ascii="Times New Roman" w:hAnsi="Times New Roman" w:cs="Times New Roman"/>
        </w:rPr>
        <w:t>Т.И. Трофимович</w:t>
      </w:r>
    </w:p>
    <w:p w:rsidR="008B34CA" w:rsidRPr="00DA39D2" w:rsidRDefault="008B34C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p w:rsidR="008B34CA" w:rsidRPr="006017D5" w:rsidRDefault="008B34CA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B34CA" w:rsidRPr="006017D5" w:rsidRDefault="008B34CA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8B34CA" w:rsidRPr="006017D5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CA" w:rsidRDefault="008B34CA" w:rsidP="0017535D">
      <w:r>
        <w:separator/>
      </w:r>
    </w:p>
  </w:endnote>
  <w:endnote w:type="continuationSeparator" w:id="0">
    <w:p w:rsidR="008B34CA" w:rsidRDefault="008B34CA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CA" w:rsidRDefault="008B34CA" w:rsidP="0017535D">
      <w:r>
        <w:separator/>
      </w:r>
    </w:p>
  </w:footnote>
  <w:footnote w:type="continuationSeparator" w:id="0">
    <w:p w:rsidR="008B34CA" w:rsidRDefault="008B34CA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CA" w:rsidRPr="0017535D" w:rsidRDefault="008B34CA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062D53">
      <w:rPr>
        <w:rFonts w:ascii="Times New Roman" w:hAnsi="Times New Roman" w:cs="Times New Roman"/>
        <w:noProof/>
      </w:rPr>
      <w:t>3</w:t>
    </w:r>
    <w:r w:rsidRPr="0017535D">
      <w:rPr>
        <w:rFonts w:ascii="Times New Roman" w:hAnsi="Times New Roman" w:cs="Times New Roman"/>
      </w:rPr>
      <w:fldChar w:fldCharType="end"/>
    </w:r>
  </w:p>
  <w:p w:rsidR="008B34CA" w:rsidRDefault="008B34CA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2421414"/>
    <w:multiLevelType w:val="multilevel"/>
    <w:tmpl w:val="09205D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4AE664C"/>
    <w:multiLevelType w:val="multilevel"/>
    <w:tmpl w:val="86AABB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754074A"/>
    <w:multiLevelType w:val="multilevel"/>
    <w:tmpl w:val="8640B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9907C8A"/>
    <w:multiLevelType w:val="multilevel"/>
    <w:tmpl w:val="FE3CF0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3CA3214"/>
    <w:multiLevelType w:val="multilevel"/>
    <w:tmpl w:val="09205D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654A1E36"/>
    <w:multiLevelType w:val="hybridMultilevel"/>
    <w:tmpl w:val="89421B00"/>
    <w:lvl w:ilvl="0" w:tplc="9A48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91767C1"/>
    <w:multiLevelType w:val="multilevel"/>
    <w:tmpl w:val="09205D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C7E3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2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18"/>
  </w:num>
  <w:num w:numId="13">
    <w:abstractNumId w:val="2"/>
  </w:num>
  <w:num w:numId="14">
    <w:abstractNumId w:val="1"/>
  </w:num>
  <w:num w:numId="15">
    <w:abstractNumId w:val="17"/>
  </w:num>
  <w:num w:numId="16">
    <w:abstractNumId w:val="0"/>
  </w:num>
  <w:num w:numId="17">
    <w:abstractNumId w:val="22"/>
  </w:num>
  <w:num w:numId="18">
    <w:abstractNumId w:val="7"/>
  </w:num>
  <w:num w:numId="19">
    <w:abstractNumId w:val="6"/>
  </w:num>
  <w:num w:numId="20">
    <w:abstractNumId w:val="12"/>
  </w:num>
  <w:num w:numId="21">
    <w:abstractNumId w:val="3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62D53"/>
    <w:rsid w:val="000766AE"/>
    <w:rsid w:val="00080ED6"/>
    <w:rsid w:val="00082FC5"/>
    <w:rsid w:val="000D3DE0"/>
    <w:rsid w:val="000F3756"/>
    <w:rsid w:val="00143F68"/>
    <w:rsid w:val="0017535D"/>
    <w:rsid w:val="001B33FA"/>
    <w:rsid w:val="001C5A37"/>
    <w:rsid w:val="001C66E7"/>
    <w:rsid w:val="001F04B9"/>
    <w:rsid w:val="00240DC5"/>
    <w:rsid w:val="00256C88"/>
    <w:rsid w:val="0027796E"/>
    <w:rsid w:val="002819A8"/>
    <w:rsid w:val="002B064E"/>
    <w:rsid w:val="002B31BE"/>
    <w:rsid w:val="0039732A"/>
    <w:rsid w:val="003A3FFE"/>
    <w:rsid w:val="003C0720"/>
    <w:rsid w:val="003D414F"/>
    <w:rsid w:val="00437FD4"/>
    <w:rsid w:val="00482ADD"/>
    <w:rsid w:val="004A679D"/>
    <w:rsid w:val="004D7D92"/>
    <w:rsid w:val="004F1A14"/>
    <w:rsid w:val="005031AD"/>
    <w:rsid w:val="00551063"/>
    <w:rsid w:val="005669A7"/>
    <w:rsid w:val="005A4E71"/>
    <w:rsid w:val="005B1CC7"/>
    <w:rsid w:val="006017D5"/>
    <w:rsid w:val="00615801"/>
    <w:rsid w:val="0062778B"/>
    <w:rsid w:val="00627E0A"/>
    <w:rsid w:val="00673F20"/>
    <w:rsid w:val="00677F84"/>
    <w:rsid w:val="006911DD"/>
    <w:rsid w:val="006920A0"/>
    <w:rsid w:val="006D296F"/>
    <w:rsid w:val="006E7AF0"/>
    <w:rsid w:val="007155BE"/>
    <w:rsid w:val="00744932"/>
    <w:rsid w:val="007D7C44"/>
    <w:rsid w:val="00881DB0"/>
    <w:rsid w:val="0089722D"/>
    <w:rsid w:val="008A7346"/>
    <w:rsid w:val="008B34CA"/>
    <w:rsid w:val="008E42D2"/>
    <w:rsid w:val="00906302"/>
    <w:rsid w:val="00965E60"/>
    <w:rsid w:val="00972EB4"/>
    <w:rsid w:val="009B175A"/>
    <w:rsid w:val="009E3097"/>
    <w:rsid w:val="00A52CA1"/>
    <w:rsid w:val="00A70D88"/>
    <w:rsid w:val="00AA341B"/>
    <w:rsid w:val="00AC3902"/>
    <w:rsid w:val="00B1013E"/>
    <w:rsid w:val="00B2444E"/>
    <w:rsid w:val="00B664D5"/>
    <w:rsid w:val="00BB3BD6"/>
    <w:rsid w:val="00C025BE"/>
    <w:rsid w:val="00C56999"/>
    <w:rsid w:val="00C9138F"/>
    <w:rsid w:val="00CE2E96"/>
    <w:rsid w:val="00D11A56"/>
    <w:rsid w:val="00D21316"/>
    <w:rsid w:val="00D53839"/>
    <w:rsid w:val="00D97A91"/>
    <w:rsid w:val="00DA39D2"/>
    <w:rsid w:val="00DB5BDF"/>
    <w:rsid w:val="00E4484D"/>
    <w:rsid w:val="00E47597"/>
    <w:rsid w:val="00E6043A"/>
    <w:rsid w:val="00EB3F8A"/>
    <w:rsid w:val="00F00F3A"/>
    <w:rsid w:val="00F46B4E"/>
    <w:rsid w:val="00F84C20"/>
    <w:rsid w:val="00FB1F74"/>
    <w:rsid w:val="00FC28BB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B1013E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1133</Words>
  <Characters>6463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9</cp:revision>
  <cp:lastPrinted>2016-08-16T08:00:00Z</cp:lastPrinted>
  <dcterms:created xsi:type="dcterms:W3CDTF">2016-08-16T08:07:00Z</dcterms:created>
  <dcterms:modified xsi:type="dcterms:W3CDTF">2017-01-15T12:32:00Z</dcterms:modified>
</cp:coreProperties>
</file>