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D20D47" w:rsidRPr="000F1523" w:rsidTr="00D53839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D47" w:rsidRDefault="00D20D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№14»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(МБДОУ «Детский сад № 14»)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7535006269 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>
                <w:rPr>
                  <w:rFonts w:ascii="Times New Roman" w:hAnsi="Times New Roman" w:cs="Times New Roman"/>
                </w:rPr>
                <w:t>672014, г</w:t>
              </w:r>
            </w:smartTag>
            <w:r>
              <w:rPr>
                <w:rFonts w:ascii="Times New Roman" w:hAnsi="Times New Roman" w:cs="Times New Roman"/>
              </w:rPr>
              <w:t>. Чита, ул. Ломоносова, д 25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(3022) 36-79-00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pashura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1983@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  <w:proofErr w:type="spellEnd"/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№14» </w:t>
            </w:r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Н.А. </w:t>
            </w:r>
            <w:proofErr w:type="spellStart"/>
            <w:r>
              <w:rPr>
                <w:rFonts w:ascii="Times New Roman" w:hAnsi="Times New Roman" w:cs="Times New Roman"/>
              </w:rPr>
              <w:t>Пашура</w:t>
            </w:r>
            <w:proofErr w:type="spellEnd"/>
          </w:p>
          <w:p w:rsidR="00D20D47" w:rsidRDefault="00D20D47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a3"/>
                  <w:rFonts w:ascii="Times New Roman" w:hAnsi="Times New Roman" w:cs="Times New Roman"/>
                  <w:bCs/>
                </w:rPr>
                <w:t>2016 г</w:t>
              </w:r>
            </w:smartTag>
            <w:r>
              <w:rPr>
                <w:rStyle w:val="a3"/>
                <w:rFonts w:ascii="Times New Roman" w:hAnsi="Times New Roman" w:cs="Times New Roman"/>
                <w:bCs/>
              </w:rPr>
              <w:t>.</w:t>
            </w:r>
          </w:p>
        </w:tc>
      </w:tr>
    </w:tbl>
    <w:p w:rsidR="00D20D47" w:rsidRDefault="00D20D47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0E169C" w:rsidRPr="000252A1" w:rsidRDefault="000E169C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252A1">
        <w:rPr>
          <w:rStyle w:val="a3"/>
          <w:rFonts w:ascii="Times New Roman" w:hAnsi="Times New Roman" w:cs="Times New Roman"/>
          <w:bCs/>
          <w:color w:val="auto"/>
        </w:rPr>
        <w:t>ДОЛЖНОСТНАЯ ИНСТРУКЦИЯ</w:t>
      </w:r>
      <w:r w:rsidR="00D20D47">
        <w:rPr>
          <w:rStyle w:val="a3"/>
          <w:rFonts w:ascii="Times New Roman" w:hAnsi="Times New Roman" w:cs="Times New Roman"/>
          <w:bCs/>
          <w:color w:val="auto"/>
        </w:rPr>
        <w:t xml:space="preserve"> № ________</w:t>
      </w:r>
    </w:p>
    <w:p w:rsidR="000E169C" w:rsidRDefault="000E169C" w:rsidP="00D20D47">
      <w:pPr>
        <w:ind w:left="0"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Cs/>
          <w:color w:val="auto"/>
        </w:rPr>
        <w:t>кухонного рабочего</w:t>
      </w:r>
    </w:p>
    <w:p w:rsidR="000E169C" w:rsidRPr="0009574E" w:rsidRDefault="000E169C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</w:p>
    <w:p w:rsidR="000E169C" w:rsidRPr="0042380E" w:rsidRDefault="000E169C" w:rsidP="0009574E">
      <w:pPr>
        <w:pStyle w:val="2"/>
        <w:numPr>
          <w:ilvl w:val="0"/>
          <w:numId w:val="24"/>
        </w:numPr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42380E">
        <w:rPr>
          <w:rFonts w:ascii="Times New Roman" w:hAnsi="Times New Roman" w:cs="Times New Roman"/>
          <w:bCs w:val="0"/>
          <w:color w:val="auto"/>
        </w:rPr>
        <w:t>Общие положения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Настоящая должностная инструкция разработана на основе "Квалификационных характер</w:t>
      </w:r>
      <w:r w:rsidRPr="0042380E">
        <w:rPr>
          <w:rFonts w:ascii="Times New Roman" w:hAnsi="Times New Roman" w:cs="Times New Roman"/>
          <w:bCs/>
        </w:rPr>
        <w:t>и</w:t>
      </w:r>
      <w:r w:rsidRPr="0042380E">
        <w:rPr>
          <w:rFonts w:ascii="Times New Roman" w:hAnsi="Times New Roman" w:cs="Times New Roman"/>
          <w:bCs/>
        </w:rPr>
        <w:t>стик должностей работников образования» утвержденных приказом Министерства здрав</w:t>
      </w:r>
      <w:r w:rsidRPr="0042380E">
        <w:rPr>
          <w:rFonts w:ascii="Times New Roman" w:hAnsi="Times New Roman" w:cs="Times New Roman"/>
          <w:bCs/>
        </w:rPr>
        <w:t>о</w:t>
      </w:r>
      <w:r w:rsidRPr="0042380E">
        <w:rPr>
          <w:rFonts w:ascii="Times New Roman" w:hAnsi="Times New Roman" w:cs="Times New Roman"/>
          <w:bCs/>
        </w:rPr>
        <w:t xml:space="preserve">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42380E">
          <w:rPr>
            <w:rFonts w:ascii="Times New Roman" w:hAnsi="Times New Roman" w:cs="Times New Roman"/>
            <w:bCs/>
          </w:rPr>
          <w:t>2010 г</w:t>
        </w:r>
      </w:smartTag>
      <w:r w:rsidRPr="0042380E">
        <w:rPr>
          <w:rFonts w:ascii="Times New Roman" w:hAnsi="Times New Roman" w:cs="Times New Roman"/>
          <w:bCs/>
        </w:rPr>
        <w:t>. N 761н.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Кухонный рабочий относится к категории прочего и обслуживающего персонала, назначается и освобождается от должности заведующим ДОУ в порядке, предусмотренным законодател</w:t>
      </w:r>
      <w:r w:rsidRPr="0042380E">
        <w:rPr>
          <w:rFonts w:ascii="Times New Roman" w:hAnsi="Times New Roman" w:cs="Times New Roman"/>
          <w:bCs/>
        </w:rPr>
        <w:t>ь</w:t>
      </w:r>
      <w:r w:rsidRPr="0042380E">
        <w:rPr>
          <w:rFonts w:ascii="Times New Roman" w:hAnsi="Times New Roman" w:cs="Times New Roman"/>
          <w:bCs/>
        </w:rPr>
        <w:t>ством РФ.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На должность кухонного рабочего принимаются лица достигшие 18 лет, без предъявления к стажу работы</w:t>
      </w:r>
      <w:r w:rsidRPr="0042380E">
        <w:rPr>
          <w:rFonts w:ascii="Times New Roman" w:hAnsi="Times New Roman" w:cs="Times New Roman"/>
        </w:rPr>
        <w:t xml:space="preserve">, имеющее справку установленного образца об отсутствии судимости, </w:t>
      </w:r>
      <w:r w:rsidRPr="0042380E">
        <w:rPr>
          <w:rFonts w:ascii="Times New Roman" w:hAnsi="Times New Roman" w:cs="Times New Roman"/>
          <w:spacing w:val="-1"/>
          <w:bdr w:val="none" w:sz="0" w:space="0" w:color="auto" w:frame="1"/>
        </w:rPr>
        <w:t>медици</w:t>
      </w:r>
      <w:r w:rsidRPr="0042380E">
        <w:rPr>
          <w:rFonts w:ascii="Times New Roman" w:hAnsi="Times New Roman" w:cs="Times New Roman"/>
          <w:spacing w:val="-1"/>
          <w:bdr w:val="none" w:sz="0" w:space="0" w:color="auto" w:frame="1"/>
        </w:rPr>
        <w:t>н</w:t>
      </w:r>
      <w:r w:rsidRPr="0042380E">
        <w:rPr>
          <w:rFonts w:ascii="Times New Roman" w:hAnsi="Times New Roman" w:cs="Times New Roman"/>
          <w:spacing w:val="2"/>
          <w:bdr w:val="none" w:sz="0" w:space="0" w:color="auto" w:frame="1"/>
        </w:rPr>
        <w:t xml:space="preserve">ское заключение о </w:t>
      </w:r>
      <w:r w:rsidRPr="0042380E">
        <w:rPr>
          <w:rFonts w:ascii="Times New Roman" w:hAnsi="Times New Roman" w:cs="Times New Roman"/>
        </w:rPr>
        <w:t>медицинском осмотре, прошедшее при приеме на работу в установленном порядке инструктаж по охране труда.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Кухонный рабочий должен знать:</w:t>
      </w:r>
    </w:p>
    <w:p w:rsidR="000E169C" w:rsidRDefault="000E169C" w:rsidP="0009574E">
      <w:pPr>
        <w:numPr>
          <w:ilvl w:val="0"/>
          <w:numId w:val="26"/>
        </w:numPr>
        <w:rPr>
          <w:rFonts w:ascii="Times New Roman" w:hAnsi="Times New Roman" w:cs="Times New Roman"/>
          <w:bCs/>
        </w:rPr>
      </w:pPr>
      <w:r>
        <w:rPr>
          <w:rStyle w:val="Spanlink"/>
          <w:rFonts w:ascii="Times New Roman" w:hAnsi="Times New Roman"/>
          <w:u w:val="single"/>
        </w:rPr>
        <w:t>СанПиН 2.4.1.3049–13</w:t>
      </w:r>
    </w:p>
    <w:p w:rsidR="000E169C" w:rsidRPr="0042380E" w:rsidRDefault="000E169C" w:rsidP="0009574E">
      <w:pPr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наименование кухонной посуды, инвентаря, инструментов, их назначение в соответствии с маркировкой;</w:t>
      </w:r>
    </w:p>
    <w:p w:rsidR="000E169C" w:rsidRPr="0042380E" w:rsidRDefault="000E169C" w:rsidP="0009574E">
      <w:pPr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правила и способы закрытия и вскрытия тары, правила перемещения продуктов и готовой пр</w:t>
      </w:r>
      <w:r w:rsidRPr="0042380E">
        <w:rPr>
          <w:rFonts w:ascii="Times New Roman" w:hAnsi="Times New Roman" w:cs="Times New Roman"/>
          <w:bCs/>
        </w:rPr>
        <w:t>о</w:t>
      </w:r>
      <w:r w:rsidRPr="0042380E">
        <w:rPr>
          <w:rFonts w:ascii="Times New Roman" w:hAnsi="Times New Roman" w:cs="Times New Roman"/>
          <w:bCs/>
        </w:rPr>
        <w:t>дукции на производстве;</w:t>
      </w:r>
    </w:p>
    <w:p w:rsidR="000E169C" w:rsidRPr="0042380E" w:rsidRDefault="000E169C" w:rsidP="0009574E">
      <w:pPr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правила включения и выключения технологического оборудования;</w:t>
      </w:r>
    </w:p>
    <w:p w:rsidR="000E169C" w:rsidRPr="0042380E" w:rsidRDefault="000E169C" w:rsidP="0009574E">
      <w:pPr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виды и концентрации используемых моющих и дезинфицирующих средств;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Кухонный рабочий должен владеть безопасными приемами работы по переноске, погрузке, разгрузке, транспортировке грузов.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Кухонный рабочий подчиняется непосредственно заведующему ДОУ, заведующему хозя</w:t>
      </w:r>
      <w:r w:rsidRPr="0042380E">
        <w:rPr>
          <w:rFonts w:ascii="Times New Roman" w:hAnsi="Times New Roman" w:cs="Times New Roman"/>
          <w:bCs/>
        </w:rPr>
        <w:t>й</w:t>
      </w:r>
      <w:r w:rsidRPr="0042380E">
        <w:rPr>
          <w:rFonts w:ascii="Times New Roman" w:hAnsi="Times New Roman" w:cs="Times New Roman"/>
          <w:bCs/>
        </w:rPr>
        <w:t>ством, медицинской сестре,  повару.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В своей работе кухонный рабочий руководствуется:</w:t>
      </w:r>
    </w:p>
    <w:p w:rsidR="000E169C" w:rsidRPr="0042380E" w:rsidRDefault="000E169C" w:rsidP="0009574E">
      <w:pPr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техническими регламентами, санитарно-эпидемиологическими правилами и нормативами, другими действующими нормативными документами, методическими рекомендациями по о</w:t>
      </w:r>
      <w:r w:rsidRPr="0042380E">
        <w:rPr>
          <w:rFonts w:ascii="Times New Roman" w:hAnsi="Times New Roman" w:cs="Times New Roman"/>
          <w:bCs/>
        </w:rPr>
        <w:t>р</w:t>
      </w:r>
      <w:r w:rsidRPr="0042380E">
        <w:rPr>
          <w:rFonts w:ascii="Times New Roman" w:hAnsi="Times New Roman" w:cs="Times New Roman"/>
          <w:bCs/>
        </w:rPr>
        <w:t>ганизации и проведению производственного контроля на объектах, занятых производством и реализацией пищевых продуктов;</w:t>
      </w:r>
    </w:p>
    <w:p w:rsidR="000E169C" w:rsidRPr="0042380E" w:rsidRDefault="000E169C" w:rsidP="0009574E">
      <w:pPr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уставом и локальными нормативными актами ДОУ</w:t>
      </w:r>
    </w:p>
    <w:p w:rsidR="000E169C" w:rsidRPr="0042380E" w:rsidRDefault="000E169C" w:rsidP="0009574E">
      <w:pPr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правила внутреннего трудового распорядка;</w:t>
      </w:r>
    </w:p>
    <w:p w:rsidR="000E169C" w:rsidRPr="0042380E" w:rsidRDefault="000E169C" w:rsidP="0009574E">
      <w:pPr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приказы, инструкции и распоряжения по организации питания в ДОУ;</w:t>
      </w:r>
    </w:p>
    <w:p w:rsidR="000E169C" w:rsidRPr="0042380E" w:rsidRDefault="000E169C" w:rsidP="0009574E">
      <w:pPr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правилами и нормами охраны труда, техники безопасности при работе с оборудованием п</w:t>
      </w:r>
      <w:r w:rsidRPr="0042380E">
        <w:rPr>
          <w:rFonts w:ascii="Times New Roman" w:hAnsi="Times New Roman" w:cs="Times New Roman"/>
          <w:bCs/>
        </w:rPr>
        <w:t>и</w:t>
      </w:r>
      <w:r w:rsidRPr="0042380E">
        <w:rPr>
          <w:rFonts w:ascii="Times New Roman" w:hAnsi="Times New Roman" w:cs="Times New Roman"/>
          <w:bCs/>
        </w:rPr>
        <w:t>щеблока и противопожарной защиты;</w:t>
      </w:r>
    </w:p>
    <w:p w:rsidR="000E169C" w:rsidRPr="0042380E" w:rsidRDefault="000E169C" w:rsidP="0009574E">
      <w:pPr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настоящей должностной инструкцией;</w:t>
      </w:r>
    </w:p>
    <w:p w:rsidR="000E169C" w:rsidRPr="0042380E" w:rsidRDefault="000E169C" w:rsidP="0009574E">
      <w:pPr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трудовым договором (контрактом).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 xml:space="preserve">Кухонный рабочий работает по графику, утвержденному заведующим ДОУ, с нагрузкой на </w:t>
      </w:r>
      <w:r w:rsidRPr="006B20F6">
        <w:rPr>
          <w:rFonts w:ascii="Times New Roman" w:hAnsi="Times New Roman" w:cs="Times New Roman"/>
          <w:bCs/>
          <w:u w:val="single"/>
        </w:rPr>
        <w:t>одну ставку 40 часов в неделю</w:t>
      </w:r>
      <w:r w:rsidRPr="0042380E">
        <w:rPr>
          <w:rFonts w:ascii="Times New Roman" w:hAnsi="Times New Roman" w:cs="Times New Roman"/>
          <w:bCs/>
        </w:rPr>
        <w:t>.</w:t>
      </w:r>
    </w:p>
    <w:p w:rsidR="000E169C" w:rsidRPr="0042380E" w:rsidRDefault="000E169C" w:rsidP="004821A9">
      <w:pPr>
        <w:pStyle w:val="affff2"/>
        <w:ind w:left="432" w:firstLine="0"/>
        <w:rPr>
          <w:rFonts w:ascii="Times New Roman" w:hAnsi="Times New Roman" w:cs="Times New Roman"/>
          <w:bCs/>
        </w:rPr>
      </w:pPr>
    </w:p>
    <w:p w:rsidR="000E169C" w:rsidRPr="0042380E" w:rsidRDefault="000E169C" w:rsidP="0009574E">
      <w:pPr>
        <w:pStyle w:val="affff2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</w:rPr>
      </w:pPr>
      <w:r w:rsidRPr="0042380E">
        <w:rPr>
          <w:rFonts w:ascii="Times New Roman" w:hAnsi="Times New Roman" w:cs="Times New Roman"/>
          <w:b/>
          <w:bCs/>
        </w:rPr>
        <w:t>Должностные обязанности</w:t>
      </w:r>
    </w:p>
    <w:p w:rsidR="000E169C" w:rsidRPr="0042380E" w:rsidRDefault="000E169C" w:rsidP="0009574E">
      <w:pPr>
        <w:pStyle w:val="affff2"/>
        <w:ind w:left="360" w:firstLine="0"/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lastRenderedPageBreak/>
        <w:t>Кухонный рабочий выполняет следующие должностные обязанности: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Подготавливает сырые продукты питания (моет овощи, фрукты и т. п.) для дальнейшей кул</w:t>
      </w:r>
      <w:r w:rsidRPr="0042380E">
        <w:rPr>
          <w:rFonts w:ascii="Times New Roman" w:hAnsi="Times New Roman" w:cs="Times New Roman"/>
          <w:bCs/>
        </w:rPr>
        <w:t>и</w:t>
      </w:r>
      <w:r w:rsidRPr="0042380E">
        <w:rPr>
          <w:rFonts w:ascii="Times New Roman" w:hAnsi="Times New Roman" w:cs="Times New Roman"/>
          <w:bCs/>
        </w:rPr>
        <w:t>нарной обработки.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Во время доставки продуктов питания в ДОУ осуществляет их транспортировку к месту хр</w:t>
      </w:r>
      <w:r w:rsidRPr="0042380E">
        <w:rPr>
          <w:rFonts w:ascii="Times New Roman" w:hAnsi="Times New Roman" w:cs="Times New Roman"/>
          <w:bCs/>
        </w:rPr>
        <w:t>а</w:t>
      </w:r>
      <w:r w:rsidRPr="0042380E">
        <w:rPr>
          <w:rFonts w:ascii="Times New Roman" w:hAnsi="Times New Roman" w:cs="Times New Roman"/>
          <w:bCs/>
        </w:rPr>
        <w:t>нения в пищеблоке.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Содержит в чистоте и порядке кухонный инвентарь и оборудование.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Моет бочки, поддоны, противни, разделочные доски и кухонный инвентарь (ножи, половники, терки, чайники, кастрюли) с моющими средствами.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Содержит в чистоте ванну для мытья бачков.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Содержит в чистоте стеллажи для сушки бачков, поддонов, противней, разделочных досок и иного кухонного инвентаря.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Собирает и утилизирует производственные отходы в специальные контейнеры для отходов.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Очищает мусоросборники, промывает их дезинфицирующим раствором, собирает мусор и о</w:t>
      </w:r>
      <w:r w:rsidRPr="0042380E">
        <w:rPr>
          <w:rFonts w:ascii="Times New Roman" w:hAnsi="Times New Roman" w:cs="Times New Roman"/>
          <w:bCs/>
        </w:rPr>
        <w:t>т</w:t>
      </w:r>
      <w:r w:rsidRPr="0042380E">
        <w:rPr>
          <w:rFonts w:ascii="Times New Roman" w:hAnsi="Times New Roman" w:cs="Times New Roman"/>
          <w:bCs/>
        </w:rPr>
        <w:t>носит его в установленное место.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Чистит и дезинфицирует мойки, раковины и другое санитарно-техническое оборудование.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Убирает закрепленные за ним помещения пищеблока (удаляет пыль, моет полы, стены, оконные рамы и стекла, шкафы, стеллажи).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Соблюдает правила техники безопасности и противопожарной безопасности.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Проверяет (в начале и в конце рабочего дня) исправность оборудования, мебели, замков и иных запорных устройств, оконных стекол, кранов, раковин, электроприборов (выключателей, розеток, лампочек и т. п.) и отопительных приборов.</w:t>
      </w:r>
    </w:p>
    <w:p w:rsidR="000E169C" w:rsidRPr="0042380E" w:rsidRDefault="000E169C" w:rsidP="0009574E">
      <w:pPr>
        <w:pStyle w:val="affff2"/>
        <w:ind w:left="432" w:firstLine="0"/>
        <w:rPr>
          <w:rFonts w:ascii="Times New Roman" w:hAnsi="Times New Roman" w:cs="Times New Roman"/>
          <w:bCs/>
        </w:rPr>
      </w:pPr>
    </w:p>
    <w:p w:rsidR="000E169C" w:rsidRPr="0042380E" w:rsidRDefault="000E169C" w:rsidP="0009574E">
      <w:pPr>
        <w:pStyle w:val="affff2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</w:rPr>
      </w:pPr>
      <w:r w:rsidRPr="0042380E">
        <w:rPr>
          <w:rFonts w:ascii="Times New Roman" w:hAnsi="Times New Roman" w:cs="Times New Roman"/>
          <w:b/>
          <w:bCs/>
        </w:rPr>
        <w:t>Права</w:t>
      </w:r>
    </w:p>
    <w:p w:rsidR="000E169C" w:rsidRPr="0042380E" w:rsidRDefault="000E169C" w:rsidP="0009574E">
      <w:pPr>
        <w:pStyle w:val="affff2"/>
        <w:ind w:left="360" w:firstLine="0"/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Кухонный рабочий имеет право в пределах своей компетенции: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Вносить предложения по улучшению организации и условий труда в ДОУ.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Получать социальные гарантии, установленные законодательством РФ.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Повышать квалификацию, профессиональное мастерство.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Знакомиться с материалами своего личного дела, жалобами и другими документами, соде</w:t>
      </w:r>
      <w:r w:rsidRPr="0042380E">
        <w:rPr>
          <w:rFonts w:ascii="Times New Roman" w:hAnsi="Times New Roman" w:cs="Times New Roman"/>
          <w:bCs/>
        </w:rPr>
        <w:t>р</w:t>
      </w:r>
      <w:r w:rsidRPr="0042380E">
        <w:rPr>
          <w:rFonts w:ascii="Times New Roman" w:hAnsi="Times New Roman" w:cs="Times New Roman"/>
          <w:bCs/>
        </w:rPr>
        <w:t>жащими оценку его работы, и давать по ним объяснения.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Требовать от администрации создания условий, необходимых для выполнения должностных обязанностей.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На ежегодный оплачиваемый отпуск.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Социальное обеспечение по возрасту, при утрате трудоспособности и в иных установленных законом случаях.</w:t>
      </w:r>
    </w:p>
    <w:p w:rsidR="000E169C" w:rsidRPr="0042380E" w:rsidRDefault="000E169C" w:rsidP="0009574E">
      <w:pPr>
        <w:pStyle w:val="affff2"/>
        <w:ind w:left="432" w:firstLine="0"/>
        <w:rPr>
          <w:rFonts w:ascii="Times New Roman" w:hAnsi="Times New Roman" w:cs="Times New Roman"/>
          <w:bCs/>
        </w:rPr>
      </w:pPr>
    </w:p>
    <w:p w:rsidR="000E169C" w:rsidRPr="0042380E" w:rsidRDefault="000E169C" w:rsidP="0009574E">
      <w:pPr>
        <w:pStyle w:val="affff2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</w:rPr>
      </w:pPr>
      <w:r w:rsidRPr="0042380E">
        <w:rPr>
          <w:rFonts w:ascii="Times New Roman" w:hAnsi="Times New Roman" w:cs="Times New Roman"/>
          <w:b/>
          <w:bCs/>
        </w:rPr>
        <w:t>Ответственность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За неисполнение или ненадлежащее исполнение без уважительных причин устава и правил внутреннего трудового распорядка ДОУ, распоряжений заведующего ДОУ и иных локальных нормативных актов, должностных обязанностей, установленных настоящей инструкцией, к</w:t>
      </w:r>
      <w:r w:rsidRPr="0042380E">
        <w:rPr>
          <w:rFonts w:ascii="Times New Roman" w:hAnsi="Times New Roman" w:cs="Times New Roman"/>
          <w:bCs/>
        </w:rPr>
        <w:t>у</w:t>
      </w:r>
      <w:r w:rsidRPr="0042380E">
        <w:rPr>
          <w:rFonts w:ascii="Times New Roman" w:hAnsi="Times New Roman" w:cs="Times New Roman"/>
          <w:bCs/>
        </w:rPr>
        <w:t>хонный рабочий несет дисциплинарную ответственность в порядке, определенном трудовым законодательством РФ.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За нарушение правил пожарной безопасности, охраны труда, санитарно-гигиенических правил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E169C" w:rsidRPr="0042380E" w:rsidRDefault="000E169C" w:rsidP="0009574E">
      <w:pPr>
        <w:pStyle w:val="affff2"/>
        <w:numPr>
          <w:ilvl w:val="1"/>
          <w:numId w:val="25"/>
        </w:numPr>
        <w:rPr>
          <w:rFonts w:ascii="Times New Roman" w:hAnsi="Times New Roman" w:cs="Times New Roman"/>
          <w:bCs/>
        </w:rPr>
      </w:pPr>
      <w:r w:rsidRPr="0042380E">
        <w:rPr>
          <w:rFonts w:ascii="Times New Roman" w:hAnsi="Times New Roman" w:cs="Times New Roman"/>
          <w:bCs/>
        </w:rPr>
        <w:t>За виновное причинение ДОУ ущерба в связи с ненадлежащим исполнением (неисполнением) своих должностных обязанностей несет материальную ответственность в порядке и в пред</w:t>
      </w:r>
      <w:r w:rsidRPr="0042380E">
        <w:rPr>
          <w:rFonts w:ascii="Times New Roman" w:hAnsi="Times New Roman" w:cs="Times New Roman"/>
          <w:bCs/>
        </w:rPr>
        <w:t>е</w:t>
      </w:r>
      <w:r w:rsidRPr="0042380E">
        <w:rPr>
          <w:rFonts w:ascii="Times New Roman" w:hAnsi="Times New Roman" w:cs="Times New Roman"/>
          <w:bCs/>
        </w:rPr>
        <w:t>лах, установленных трудовым законодательством РФ.</w:t>
      </w:r>
    </w:p>
    <w:p w:rsidR="000E169C" w:rsidRPr="0042380E" w:rsidRDefault="000E169C" w:rsidP="00D97A91">
      <w:pPr>
        <w:rPr>
          <w:rFonts w:ascii="Times New Roman" w:hAnsi="Times New Roman" w:cs="Times New Roman"/>
        </w:rPr>
      </w:pPr>
    </w:p>
    <w:p w:rsidR="000E169C" w:rsidRPr="00D20D47" w:rsidRDefault="000E169C" w:rsidP="00D20D4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Настоящая должностная инструкция разработана и утверждена в соответствии с положениями </w:t>
      </w:r>
      <w:hyperlink r:id="rId8" w:history="1">
        <w:r w:rsidRPr="00DA39D2">
          <w:rPr>
            <w:rStyle w:val="a4"/>
            <w:rFonts w:ascii="Times New Roman" w:hAnsi="Times New Roman"/>
            <w:color w:val="auto"/>
            <w:sz w:val="20"/>
            <w:szCs w:val="20"/>
          </w:rPr>
          <w:t>Трудового кодекса</w:t>
        </w:r>
      </w:hyperlink>
      <w:r w:rsidRPr="00DA39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Российской Федерации и иных нормативных актов, регулирующих трудовые правоотношения в Российской Федер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ции.</w:t>
      </w:r>
    </w:p>
    <w:p w:rsidR="000E169C" w:rsidRPr="00DA39D2" w:rsidRDefault="000E169C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0E169C" w:rsidRPr="00DA39D2" w:rsidRDefault="000E169C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Председатель </w:t>
      </w:r>
      <w:proofErr w:type="spellStart"/>
      <w:r w:rsidR="00D20D47">
        <w:rPr>
          <w:rFonts w:ascii="Times New Roman" w:hAnsi="Times New Roman" w:cs="Times New Roman"/>
        </w:rPr>
        <w:t>раб</w:t>
      </w:r>
      <w:proofErr w:type="gramStart"/>
      <w:r w:rsidR="00D20D47">
        <w:rPr>
          <w:rFonts w:ascii="Times New Roman" w:hAnsi="Times New Roman" w:cs="Times New Roman"/>
        </w:rPr>
        <w:t>.к</w:t>
      </w:r>
      <w:proofErr w:type="gramEnd"/>
      <w:r w:rsidR="00D20D47">
        <w:rPr>
          <w:rFonts w:ascii="Times New Roman" w:hAnsi="Times New Roman" w:cs="Times New Roman"/>
        </w:rPr>
        <w:t>олектива</w:t>
      </w:r>
      <w:proofErr w:type="spellEnd"/>
      <w:r w:rsidRPr="00DA39D2">
        <w:rPr>
          <w:rFonts w:ascii="Times New Roman" w:hAnsi="Times New Roman" w:cs="Times New Roman"/>
        </w:rPr>
        <w:tab/>
        <w:t>_________________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</w:r>
      <w:r w:rsidR="00D20D47">
        <w:rPr>
          <w:rFonts w:ascii="Times New Roman" w:hAnsi="Times New Roman" w:cs="Times New Roman"/>
        </w:rPr>
        <w:t xml:space="preserve">Т.И. </w:t>
      </w:r>
      <w:proofErr w:type="spellStart"/>
      <w:r w:rsidR="00D20D47">
        <w:rPr>
          <w:rFonts w:ascii="Times New Roman" w:hAnsi="Times New Roman" w:cs="Times New Roman"/>
        </w:rPr>
        <w:t>Трфимович</w:t>
      </w:r>
      <w:proofErr w:type="spellEnd"/>
    </w:p>
    <w:p w:rsidR="000E169C" w:rsidRPr="00DA39D2" w:rsidRDefault="000E169C" w:rsidP="0042380E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«_____» __________ </w:t>
      </w:r>
      <w:smartTag w:uri="urn:schemas-microsoft-com:office:smarttags" w:element="metricconverter">
        <w:smartTagPr>
          <w:attr w:name="ProductID" w:val="2016 г"/>
        </w:smartTagPr>
        <w:r w:rsidRPr="00DA39D2">
          <w:rPr>
            <w:rFonts w:ascii="Times New Roman" w:hAnsi="Times New Roman" w:cs="Times New Roman"/>
          </w:rPr>
          <w:t>2016 г</w:t>
        </w:r>
      </w:smartTag>
      <w:r w:rsidRPr="00DA39D2">
        <w:rPr>
          <w:rFonts w:ascii="Times New Roman" w:hAnsi="Times New Roman" w:cs="Times New Roman"/>
        </w:rPr>
        <w:t>.</w:t>
      </w:r>
    </w:p>
    <w:sectPr w:rsidR="000E169C" w:rsidRPr="00DA39D2" w:rsidSect="0017535D">
      <w:headerReference w:type="default" r:id="rId9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9C" w:rsidRDefault="000E169C" w:rsidP="0017535D">
      <w:r>
        <w:separator/>
      </w:r>
    </w:p>
  </w:endnote>
  <w:endnote w:type="continuationSeparator" w:id="0">
    <w:p w:rsidR="000E169C" w:rsidRDefault="000E169C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9C" w:rsidRDefault="000E169C" w:rsidP="0017535D">
      <w:r>
        <w:separator/>
      </w:r>
    </w:p>
  </w:footnote>
  <w:footnote w:type="continuationSeparator" w:id="0">
    <w:p w:rsidR="000E169C" w:rsidRDefault="000E169C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9C" w:rsidRPr="0017535D" w:rsidRDefault="000E169C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D20D47">
      <w:rPr>
        <w:rFonts w:ascii="Times New Roman" w:hAnsi="Times New Roman" w:cs="Times New Roman"/>
        <w:noProof/>
      </w:rPr>
      <w:t>2</w:t>
    </w:r>
    <w:r w:rsidRPr="0017535D">
      <w:rPr>
        <w:rFonts w:ascii="Times New Roman" w:hAnsi="Times New Roman" w:cs="Times New Roman"/>
      </w:rPr>
      <w:fldChar w:fldCharType="end"/>
    </w:r>
  </w:p>
  <w:p w:rsidR="000E169C" w:rsidRDefault="000E169C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E87"/>
    <w:multiLevelType w:val="hybridMultilevel"/>
    <w:tmpl w:val="0000390C"/>
    <w:lvl w:ilvl="0" w:tplc="00000F3E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E9A4FA2"/>
    <w:multiLevelType w:val="multilevel"/>
    <w:tmpl w:val="A26E0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1E142C12"/>
    <w:multiLevelType w:val="multilevel"/>
    <w:tmpl w:val="E07804D0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231A669B"/>
    <w:multiLevelType w:val="hybridMultilevel"/>
    <w:tmpl w:val="042C5ED6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EAA52E3"/>
    <w:multiLevelType w:val="multilevel"/>
    <w:tmpl w:val="09E4D51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2DE123E"/>
    <w:multiLevelType w:val="multilevel"/>
    <w:tmpl w:val="1B4CAD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3E863BB"/>
    <w:multiLevelType w:val="multilevel"/>
    <w:tmpl w:val="78663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B7614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EF9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17B5163"/>
    <w:multiLevelType w:val="multilevel"/>
    <w:tmpl w:val="1B4CAD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E162AE"/>
    <w:multiLevelType w:val="multilevel"/>
    <w:tmpl w:val="D0FC0FF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22"/>
  </w:num>
  <w:num w:numId="5">
    <w:abstractNumId w:val="20"/>
  </w:num>
  <w:num w:numId="6">
    <w:abstractNumId w:val="11"/>
  </w:num>
  <w:num w:numId="7">
    <w:abstractNumId w:val="17"/>
  </w:num>
  <w:num w:numId="8">
    <w:abstractNumId w:val="18"/>
  </w:num>
  <w:num w:numId="9">
    <w:abstractNumId w:val="12"/>
  </w:num>
  <w:num w:numId="10">
    <w:abstractNumId w:val="10"/>
  </w:num>
  <w:num w:numId="11">
    <w:abstractNumId w:val="13"/>
  </w:num>
  <w:num w:numId="12">
    <w:abstractNumId w:val="21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25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5"/>
  </w:num>
  <w:num w:numId="23">
    <w:abstractNumId w:val="16"/>
  </w:num>
  <w:num w:numId="24">
    <w:abstractNumId w:val="23"/>
  </w:num>
  <w:num w:numId="25">
    <w:abstractNumId w:val="19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252A1"/>
    <w:rsid w:val="000766AE"/>
    <w:rsid w:val="00082FC5"/>
    <w:rsid w:val="0009574E"/>
    <w:rsid w:val="000E169C"/>
    <w:rsid w:val="000F1523"/>
    <w:rsid w:val="000F3756"/>
    <w:rsid w:val="0017535D"/>
    <w:rsid w:val="001B33FA"/>
    <w:rsid w:val="001C5A37"/>
    <w:rsid w:val="001C66E7"/>
    <w:rsid w:val="001F04B9"/>
    <w:rsid w:val="00240DC5"/>
    <w:rsid w:val="00271B3B"/>
    <w:rsid w:val="002819A8"/>
    <w:rsid w:val="002B064E"/>
    <w:rsid w:val="002B31BE"/>
    <w:rsid w:val="0039732A"/>
    <w:rsid w:val="003A3FFE"/>
    <w:rsid w:val="003C0720"/>
    <w:rsid w:val="0042380E"/>
    <w:rsid w:val="00437FD4"/>
    <w:rsid w:val="004821A9"/>
    <w:rsid w:val="00483826"/>
    <w:rsid w:val="004A679D"/>
    <w:rsid w:val="004D7D92"/>
    <w:rsid w:val="00551063"/>
    <w:rsid w:val="005669A7"/>
    <w:rsid w:val="005A4E71"/>
    <w:rsid w:val="005B1CC7"/>
    <w:rsid w:val="005D361A"/>
    <w:rsid w:val="00615801"/>
    <w:rsid w:val="006241CA"/>
    <w:rsid w:val="00624FA8"/>
    <w:rsid w:val="0062778B"/>
    <w:rsid w:val="00673F20"/>
    <w:rsid w:val="00677F84"/>
    <w:rsid w:val="006911DD"/>
    <w:rsid w:val="006920A0"/>
    <w:rsid w:val="006B20F6"/>
    <w:rsid w:val="006D296F"/>
    <w:rsid w:val="006E7AF0"/>
    <w:rsid w:val="006F5363"/>
    <w:rsid w:val="007155BE"/>
    <w:rsid w:val="00716587"/>
    <w:rsid w:val="007D7C44"/>
    <w:rsid w:val="00881DB0"/>
    <w:rsid w:val="00892F8C"/>
    <w:rsid w:val="0089722D"/>
    <w:rsid w:val="008D757C"/>
    <w:rsid w:val="008E42D2"/>
    <w:rsid w:val="00906302"/>
    <w:rsid w:val="00965E60"/>
    <w:rsid w:val="00972EB4"/>
    <w:rsid w:val="009B175A"/>
    <w:rsid w:val="009E3097"/>
    <w:rsid w:val="00A52CA1"/>
    <w:rsid w:val="00A70D88"/>
    <w:rsid w:val="00A74615"/>
    <w:rsid w:val="00AC3902"/>
    <w:rsid w:val="00AD5DCD"/>
    <w:rsid w:val="00B2444E"/>
    <w:rsid w:val="00BB3BD6"/>
    <w:rsid w:val="00BC6102"/>
    <w:rsid w:val="00C025BE"/>
    <w:rsid w:val="00C56999"/>
    <w:rsid w:val="00C9138F"/>
    <w:rsid w:val="00CE2E96"/>
    <w:rsid w:val="00D11A56"/>
    <w:rsid w:val="00D20D47"/>
    <w:rsid w:val="00D21316"/>
    <w:rsid w:val="00D53839"/>
    <w:rsid w:val="00D54D08"/>
    <w:rsid w:val="00D97A91"/>
    <w:rsid w:val="00DA39D2"/>
    <w:rsid w:val="00DB5BDF"/>
    <w:rsid w:val="00DC16E7"/>
    <w:rsid w:val="00DE624F"/>
    <w:rsid w:val="00E47597"/>
    <w:rsid w:val="00EB3F8A"/>
    <w:rsid w:val="00F00F3A"/>
    <w:rsid w:val="00F84C20"/>
    <w:rsid w:val="00FB4121"/>
    <w:rsid w:val="00FC5D57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character" w:customStyle="1" w:styleId="Spanlink">
    <w:name w:val="Span_link"/>
    <w:basedOn w:val="a0"/>
    <w:uiPriority w:val="99"/>
    <w:rsid w:val="00624FA8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854</Words>
  <Characters>4872</Characters>
  <Application>Microsoft Office Word</Application>
  <DocSecurity>0</DocSecurity>
  <Lines>40</Lines>
  <Paragraphs>11</Paragraphs>
  <ScaleCrop>false</ScaleCrop>
  <Company>НПП "Гарант-Сервис"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10</cp:revision>
  <cp:lastPrinted>2016-08-16T12:14:00Z</cp:lastPrinted>
  <dcterms:created xsi:type="dcterms:W3CDTF">2016-08-16T12:05:00Z</dcterms:created>
  <dcterms:modified xsi:type="dcterms:W3CDTF">2017-01-15T12:30:00Z</dcterms:modified>
</cp:coreProperties>
</file>